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13F0B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  <w:r w:rsidRPr="00AA7712">
        <w:rPr>
          <w:rFonts w:ascii="BIZ UDPゴシック" w:eastAsia="BIZ UDPゴシック" w:hAnsi="BIZ UDPゴシック" w:hint="eastAsia"/>
        </w:rPr>
        <w:t>様式第１０号</w:t>
      </w:r>
    </w:p>
    <w:p w14:paraId="751C61B5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</w:p>
    <w:p w14:paraId="5CDD5F5A" w14:textId="77777777" w:rsidR="00C91B1E" w:rsidRPr="00AA7712" w:rsidRDefault="00C91B1E" w:rsidP="00C91B1E">
      <w:pPr>
        <w:wordWrap w:val="0"/>
        <w:jc w:val="right"/>
        <w:rPr>
          <w:rFonts w:ascii="BIZ UDPゴシック" w:eastAsia="BIZ UDPゴシック" w:hAnsi="BIZ UDPゴシック"/>
        </w:rPr>
      </w:pPr>
      <w:r w:rsidRPr="00AA7712">
        <w:rPr>
          <w:rFonts w:ascii="BIZ UDPゴシック" w:eastAsia="BIZ UDPゴシック" w:hAnsi="BIZ UDPゴシック" w:hint="eastAsia"/>
        </w:rPr>
        <w:t xml:space="preserve">令和　　年　　月　　日　　</w:t>
      </w:r>
    </w:p>
    <w:p w14:paraId="339FF09D" w14:textId="77777777" w:rsidR="00C91B1E" w:rsidRPr="00AA7712" w:rsidRDefault="00C91B1E" w:rsidP="00C91B1E">
      <w:pPr>
        <w:ind w:firstLineChars="100" w:firstLine="210"/>
        <w:rPr>
          <w:rFonts w:ascii="BIZ UDPゴシック" w:eastAsia="BIZ UDPゴシック" w:hAnsi="BIZ UDPゴシック"/>
        </w:rPr>
      </w:pPr>
      <w:r w:rsidRPr="00AA7712">
        <w:rPr>
          <w:rFonts w:ascii="BIZ UDPゴシック" w:eastAsia="BIZ UDPゴシック" w:hAnsi="BIZ UDPゴシック" w:hint="eastAsia"/>
        </w:rPr>
        <w:t>公益財団法人室蘭テクノセンター</w:t>
      </w:r>
    </w:p>
    <w:p w14:paraId="19DE869D" w14:textId="77777777" w:rsidR="00C91B1E" w:rsidRPr="00AA7712" w:rsidRDefault="00C91B1E" w:rsidP="00C91B1E">
      <w:pPr>
        <w:ind w:firstLineChars="100" w:firstLine="210"/>
        <w:rPr>
          <w:rFonts w:ascii="BIZ UDPゴシック" w:eastAsia="BIZ UDPゴシック" w:hAnsi="BIZ UDPゴシック"/>
        </w:rPr>
      </w:pPr>
      <w:r w:rsidRPr="00AA7712">
        <w:rPr>
          <w:rFonts w:ascii="BIZ UDPゴシック" w:eastAsia="BIZ UDPゴシック" w:hAnsi="BIZ UDPゴシック" w:hint="eastAsia"/>
        </w:rPr>
        <w:t>理事長　　中田　孔幸　様</w:t>
      </w:r>
    </w:p>
    <w:p w14:paraId="08DEE4C5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</w:p>
    <w:p w14:paraId="69FB01BA" w14:textId="65399206" w:rsidR="00C91B1E" w:rsidRPr="00AA7712" w:rsidRDefault="00C91B1E" w:rsidP="00C91B1E">
      <w:pPr>
        <w:ind w:left="4200" w:firstLine="840"/>
        <w:rPr>
          <w:rFonts w:ascii="BIZ UDPゴシック" w:eastAsia="BIZ UDPゴシック" w:hAnsi="BIZ UDPゴシック"/>
        </w:rPr>
      </w:pPr>
    </w:p>
    <w:tbl>
      <w:tblPr>
        <w:tblStyle w:val="a9"/>
        <w:tblW w:w="5541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3402"/>
        <w:gridCol w:w="13"/>
      </w:tblGrid>
      <w:tr w:rsidR="003F6472" w:rsidRPr="00AA7712" w14:paraId="6C56ABB2" w14:textId="77777777" w:rsidTr="003A2AE9">
        <w:tc>
          <w:tcPr>
            <w:tcW w:w="2126" w:type="dxa"/>
          </w:tcPr>
          <w:p w14:paraId="6967295C" w14:textId="77777777" w:rsidR="003F6472" w:rsidRPr="00AA7712" w:rsidRDefault="003F6472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3415" w:type="dxa"/>
            <w:gridSpan w:val="2"/>
          </w:tcPr>
          <w:p w14:paraId="35AA9659" w14:textId="77777777" w:rsidR="003F6472" w:rsidRPr="00AA7712" w:rsidRDefault="003F6472" w:rsidP="003A2AE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F6472" w:rsidRPr="00AA7712" w14:paraId="5D618BA3" w14:textId="77777777" w:rsidTr="003A2AE9">
        <w:tc>
          <w:tcPr>
            <w:tcW w:w="2126" w:type="dxa"/>
          </w:tcPr>
          <w:p w14:paraId="5405C3EC" w14:textId="77777777" w:rsidR="003F6472" w:rsidRPr="00AA7712" w:rsidRDefault="003F6472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企業名</w:t>
            </w:r>
          </w:p>
        </w:tc>
        <w:tc>
          <w:tcPr>
            <w:tcW w:w="3415" w:type="dxa"/>
            <w:gridSpan w:val="2"/>
          </w:tcPr>
          <w:p w14:paraId="7C3A231A" w14:textId="77777777" w:rsidR="003F6472" w:rsidRPr="00AA7712" w:rsidRDefault="003F6472" w:rsidP="003A2AE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F6472" w:rsidRPr="00AA7712" w14:paraId="639DDCD1" w14:textId="77777777" w:rsidTr="003A2AE9">
        <w:trPr>
          <w:gridAfter w:val="1"/>
          <w:wAfter w:w="13" w:type="dxa"/>
        </w:trPr>
        <w:tc>
          <w:tcPr>
            <w:tcW w:w="2126" w:type="dxa"/>
          </w:tcPr>
          <w:p w14:paraId="0236DB56" w14:textId="77777777" w:rsidR="003F6472" w:rsidRPr="00AA7712" w:rsidRDefault="003F6472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代表者職・氏名</w:t>
            </w:r>
          </w:p>
        </w:tc>
        <w:tc>
          <w:tcPr>
            <w:tcW w:w="3402" w:type="dxa"/>
          </w:tcPr>
          <w:p w14:paraId="0D893408" w14:textId="77777777" w:rsidR="003F6472" w:rsidRPr="00AA7712" w:rsidRDefault="003F6472" w:rsidP="003A2AE9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3DDF0358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</w:p>
    <w:p w14:paraId="2F902CCC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</w:p>
    <w:p w14:paraId="49136DA5" w14:textId="77777777" w:rsidR="00C91B1E" w:rsidRPr="00AA7712" w:rsidRDefault="00C91B1E" w:rsidP="00C91B1E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AA7712">
        <w:rPr>
          <w:rFonts w:ascii="BIZ UDPゴシック" w:eastAsia="BIZ UDPゴシック" w:hAnsi="BIZ UDPゴシック" w:hint="eastAsia"/>
          <w:sz w:val="24"/>
          <w:szCs w:val="24"/>
        </w:rPr>
        <w:t>補助事業実績報告書</w:t>
      </w:r>
    </w:p>
    <w:p w14:paraId="09621D20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</w:p>
    <w:p w14:paraId="1404015C" w14:textId="5E29A422" w:rsidR="00C91B1E" w:rsidRPr="00AA7712" w:rsidRDefault="00C91B1E" w:rsidP="00C91B1E">
      <w:pPr>
        <w:rPr>
          <w:rFonts w:ascii="BIZ UDPゴシック" w:eastAsia="BIZ UDPゴシック" w:hAnsi="BIZ UDPゴシック"/>
        </w:rPr>
      </w:pPr>
      <w:r w:rsidRPr="00AA7712">
        <w:rPr>
          <w:rFonts w:ascii="BIZ UDPゴシック" w:eastAsia="BIZ UDPゴシック" w:hAnsi="BIZ UDPゴシック" w:hint="eastAsia"/>
        </w:rPr>
        <w:t xml:space="preserve">　</w:t>
      </w:r>
      <w:r w:rsidR="00C95836">
        <w:rPr>
          <w:rFonts w:ascii="BIZ UDPゴシック" w:eastAsia="BIZ UDPゴシック" w:hAnsi="BIZ UDPゴシック" w:hint="eastAsia"/>
        </w:rPr>
        <w:t>室蘭市ロボット・IoT導入促進補助金</w:t>
      </w:r>
      <w:r w:rsidRPr="00AA7712">
        <w:rPr>
          <w:rFonts w:ascii="BIZ UDPゴシック" w:eastAsia="BIZ UDPゴシック" w:hAnsi="BIZ UDPゴシック" w:hint="eastAsia"/>
        </w:rPr>
        <w:t>交付要綱第１１条の規定に基づき、下記のとおり報告します。</w:t>
      </w:r>
    </w:p>
    <w:p w14:paraId="78B4EAC1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</w:p>
    <w:p w14:paraId="4F9EE121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</w:p>
    <w:p w14:paraId="1D2F81F0" w14:textId="77777777" w:rsidR="00C91B1E" w:rsidRPr="00AA7712" w:rsidRDefault="00C91B1E" w:rsidP="00C91B1E">
      <w:pPr>
        <w:pStyle w:val="aa"/>
        <w:rPr>
          <w:rFonts w:ascii="BIZ UDPゴシック" w:eastAsia="BIZ UDPゴシック" w:hAnsi="BIZ UDPゴシック"/>
        </w:rPr>
      </w:pPr>
      <w:r w:rsidRPr="00AA7712">
        <w:rPr>
          <w:rFonts w:ascii="BIZ UDPゴシック" w:eastAsia="BIZ UDPゴシック" w:hAnsi="BIZ UDPゴシック" w:hint="eastAsia"/>
        </w:rPr>
        <w:t>記</w:t>
      </w:r>
    </w:p>
    <w:p w14:paraId="42988A96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</w:p>
    <w:p w14:paraId="71097162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  <w:r w:rsidRPr="00AA7712">
        <w:rPr>
          <w:rFonts w:ascii="BIZ UDPゴシック" w:eastAsia="BIZ UDPゴシック" w:hAnsi="BIZ UDPゴシック" w:hint="eastAsia"/>
        </w:rPr>
        <w:t>１．補助事業名</w:t>
      </w:r>
    </w:p>
    <w:p w14:paraId="124FB517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</w:p>
    <w:p w14:paraId="16E2E9D5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  <w:r w:rsidRPr="00AA7712">
        <w:rPr>
          <w:rFonts w:ascii="BIZ UDPゴシック" w:eastAsia="BIZ UDPゴシック" w:hAnsi="BIZ UDPゴシック" w:hint="eastAsia"/>
        </w:rPr>
        <w:t>２．事業実施報告書　　　別紙のとおり</w:t>
      </w:r>
    </w:p>
    <w:p w14:paraId="1A3145E1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</w:p>
    <w:p w14:paraId="6F5296BC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  <w:r w:rsidRPr="00AA7712">
        <w:rPr>
          <w:rFonts w:ascii="BIZ UDPゴシック" w:eastAsia="BIZ UDPゴシック" w:hAnsi="BIZ UDPゴシック" w:hint="eastAsia"/>
        </w:rPr>
        <w:t>３．補助事業の決算書　　別紙のとおり</w:t>
      </w:r>
    </w:p>
    <w:p w14:paraId="4E6DADDF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</w:p>
    <w:p w14:paraId="60B41C5A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  <w:r w:rsidRPr="00AA7712">
        <w:rPr>
          <w:rFonts w:ascii="BIZ UDPゴシック" w:eastAsia="BIZ UDPゴシック" w:hAnsi="BIZ UDPゴシック" w:hint="eastAsia"/>
        </w:rPr>
        <w:t>４. 口座振込の振込先</w:t>
      </w:r>
    </w:p>
    <w:tbl>
      <w:tblPr>
        <w:tblStyle w:val="a9"/>
        <w:tblpPr w:leftFromText="142" w:rightFromText="142" w:vertAnchor="text" w:horzAnchor="margin" w:tblpY="11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229"/>
      </w:tblGrid>
      <w:tr w:rsidR="00C91B1E" w:rsidRPr="00AA7712" w14:paraId="01BBDCE2" w14:textId="77777777" w:rsidTr="003A2AE9">
        <w:trPr>
          <w:trHeight w:val="549"/>
        </w:trPr>
        <w:tc>
          <w:tcPr>
            <w:tcW w:w="2552" w:type="dxa"/>
            <w:hideMark/>
          </w:tcPr>
          <w:p w14:paraId="78B08873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銀行名</w:t>
            </w:r>
          </w:p>
        </w:tc>
        <w:tc>
          <w:tcPr>
            <w:tcW w:w="7229" w:type="dxa"/>
          </w:tcPr>
          <w:p w14:paraId="276FA93A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91B1E" w:rsidRPr="00AA7712" w14:paraId="159A76A7" w14:textId="77777777" w:rsidTr="003A2AE9">
        <w:trPr>
          <w:trHeight w:val="579"/>
        </w:trPr>
        <w:tc>
          <w:tcPr>
            <w:tcW w:w="2552" w:type="dxa"/>
            <w:hideMark/>
          </w:tcPr>
          <w:p w14:paraId="1F15702B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支店名</w:t>
            </w:r>
          </w:p>
        </w:tc>
        <w:tc>
          <w:tcPr>
            <w:tcW w:w="7229" w:type="dxa"/>
          </w:tcPr>
          <w:p w14:paraId="147CDF98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91B1E" w:rsidRPr="00AA7712" w14:paraId="30154D05" w14:textId="77777777" w:rsidTr="003A2AE9">
        <w:trPr>
          <w:trHeight w:val="579"/>
        </w:trPr>
        <w:tc>
          <w:tcPr>
            <w:tcW w:w="2552" w:type="dxa"/>
          </w:tcPr>
          <w:p w14:paraId="61C6B37E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口座種別</w:t>
            </w:r>
          </w:p>
        </w:tc>
        <w:tc>
          <w:tcPr>
            <w:tcW w:w="7229" w:type="dxa"/>
          </w:tcPr>
          <w:p w14:paraId="1EE0C5E9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91B1E" w:rsidRPr="00AA7712" w14:paraId="41E5601C" w14:textId="77777777" w:rsidTr="003A2AE9">
        <w:trPr>
          <w:trHeight w:val="549"/>
        </w:trPr>
        <w:tc>
          <w:tcPr>
            <w:tcW w:w="2552" w:type="dxa"/>
            <w:hideMark/>
          </w:tcPr>
          <w:p w14:paraId="3C387655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口座番号</w:t>
            </w:r>
          </w:p>
        </w:tc>
        <w:tc>
          <w:tcPr>
            <w:tcW w:w="7229" w:type="dxa"/>
          </w:tcPr>
          <w:p w14:paraId="5D207996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91B1E" w:rsidRPr="00AA7712" w14:paraId="59262044" w14:textId="77777777" w:rsidTr="003A2AE9">
        <w:trPr>
          <w:trHeight w:val="549"/>
        </w:trPr>
        <w:tc>
          <w:tcPr>
            <w:tcW w:w="2552" w:type="dxa"/>
            <w:hideMark/>
          </w:tcPr>
          <w:p w14:paraId="17A4EC3D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口座名義人</w:t>
            </w:r>
          </w:p>
          <w:p w14:paraId="2D07A060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（フリガナ）</w:t>
            </w:r>
          </w:p>
        </w:tc>
        <w:tc>
          <w:tcPr>
            <w:tcW w:w="7229" w:type="dxa"/>
          </w:tcPr>
          <w:p w14:paraId="18A04FE7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6B0B842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</w:p>
    <w:p w14:paraId="64997080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</w:p>
    <w:p w14:paraId="6D7DC500" w14:textId="77777777" w:rsidR="00C91B1E" w:rsidRPr="00AA7712" w:rsidRDefault="00C91B1E" w:rsidP="00C91B1E">
      <w:pPr>
        <w:widowControl/>
        <w:jc w:val="left"/>
        <w:rPr>
          <w:rFonts w:ascii="BIZ UDPゴシック" w:eastAsia="BIZ UDPゴシック" w:hAnsi="BIZ UDPゴシック"/>
        </w:rPr>
      </w:pPr>
      <w:r w:rsidRPr="00AA7712">
        <w:rPr>
          <w:rFonts w:ascii="BIZ UDPゴシック" w:eastAsia="BIZ UDPゴシック" w:hAnsi="BIZ UDPゴシック"/>
        </w:rPr>
        <w:br w:type="page"/>
      </w:r>
    </w:p>
    <w:p w14:paraId="0CFB7D6D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  <w:r w:rsidRPr="00AA7712">
        <w:rPr>
          <w:rFonts w:ascii="BIZ UDPゴシック" w:eastAsia="BIZ UDPゴシック" w:hAnsi="BIZ UDPゴシック" w:hint="eastAsia"/>
        </w:rPr>
        <w:lastRenderedPageBreak/>
        <w:t>様式第１１号</w:t>
      </w:r>
    </w:p>
    <w:p w14:paraId="45F765FA" w14:textId="77777777" w:rsidR="00C91B1E" w:rsidRPr="00AA7712" w:rsidRDefault="00C91B1E" w:rsidP="00C91B1E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AA7712">
        <w:rPr>
          <w:rFonts w:ascii="BIZ UDPゴシック" w:eastAsia="BIZ UDPゴシック" w:hAnsi="BIZ UDPゴシック" w:hint="eastAsia"/>
          <w:sz w:val="24"/>
          <w:szCs w:val="24"/>
        </w:rPr>
        <w:t>事業実施報告書</w:t>
      </w:r>
    </w:p>
    <w:p w14:paraId="3F0FFCF0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1B1E" w:rsidRPr="00AA7712" w14:paraId="11629075" w14:textId="77777777" w:rsidTr="003A2AE9">
        <w:tc>
          <w:tcPr>
            <w:tcW w:w="9628" w:type="dxa"/>
          </w:tcPr>
          <w:p w14:paraId="63676A36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１．実施した補助事業の内容</w:t>
            </w:r>
          </w:p>
        </w:tc>
      </w:tr>
      <w:tr w:rsidR="00C91B1E" w:rsidRPr="00AA7712" w14:paraId="4D1BA86C" w14:textId="77777777" w:rsidTr="003A2AE9">
        <w:trPr>
          <w:trHeight w:val="4895"/>
        </w:trPr>
        <w:tc>
          <w:tcPr>
            <w:tcW w:w="9628" w:type="dxa"/>
          </w:tcPr>
          <w:p w14:paraId="5A835CA9" w14:textId="77777777" w:rsidR="00B74876" w:rsidRPr="00AA7712" w:rsidRDefault="00B74876" w:rsidP="00B7487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A7712">
              <w:rPr>
                <w:rFonts w:ascii="BIZ UDPゴシック" w:eastAsia="BIZ UDPゴシック" w:hAnsi="BIZ UDPゴシック" w:hint="eastAsia"/>
                <w:szCs w:val="21"/>
              </w:rPr>
              <w:t xml:space="preserve">□（１）先端技術導入診断事業　</w:t>
            </w:r>
          </w:p>
          <w:tbl>
            <w:tblPr>
              <w:tblStyle w:val="a9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2126"/>
              <w:gridCol w:w="6095"/>
            </w:tblGrid>
            <w:tr w:rsidR="00B74876" w:rsidRPr="00AA7712" w14:paraId="73F8CE26" w14:textId="77777777" w:rsidTr="003A2AE9">
              <w:trPr>
                <w:trHeight w:val="550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C86AE5C" w14:textId="77777777" w:rsidR="00B74876" w:rsidRPr="00AA7712" w:rsidRDefault="00B74876" w:rsidP="00B74876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診断箇所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DBFFFF" w14:textId="77777777" w:rsidR="00B74876" w:rsidRPr="00AA7712" w:rsidRDefault="00B74876" w:rsidP="00B74876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</w:tr>
            <w:tr w:rsidR="00B74876" w:rsidRPr="00AA7712" w14:paraId="21F354E9" w14:textId="77777777" w:rsidTr="003A2AE9">
              <w:trPr>
                <w:trHeight w:val="558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B0972F4" w14:textId="77777777" w:rsidR="00B74876" w:rsidRPr="00AA7712" w:rsidRDefault="00B74876" w:rsidP="00B74876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診断企業名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8BCAE4" w14:textId="77777777" w:rsidR="00B74876" w:rsidRPr="00AA7712" w:rsidRDefault="00B74876" w:rsidP="00B74876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</w:tr>
            <w:tr w:rsidR="00B74876" w:rsidRPr="00AA7712" w14:paraId="3D6E94E3" w14:textId="77777777" w:rsidTr="003A2AE9">
              <w:trPr>
                <w:trHeight w:val="558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F0D3E72" w14:textId="28622BD8" w:rsidR="00B74876" w:rsidRPr="00AA7712" w:rsidRDefault="0007532E" w:rsidP="00B74876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診断日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698DB0" w14:textId="77777777" w:rsidR="00B74876" w:rsidRDefault="0007532E" w:rsidP="00B74876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・</w:t>
                  </w:r>
                </w:p>
                <w:p w14:paraId="45FBA540" w14:textId="77777777" w:rsidR="0007532E" w:rsidRDefault="0007532E" w:rsidP="00B74876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・</w:t>
                  </w:r>
                </w:p>
                <w:p w14:paraId="0A21600D" w14:textId="2A194E43" w:rsidR="0007532E" w:rsidRPr="00AA7712" w:rsidRDefault="0007532E" w:rsidP="00B74876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・</w:t>
                  </w:r>
                </w:p>
              </w:tc>
            </w:tr>
            <w:tr w:rsidR="00B74876" w:rsidRPr="00AA7712" w14:paraId="68A41A56" w14:textId="77777777" w:rsidTr="003A2AE9">
              <w:trPr>
                <w:trHeight w:val="558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87A5226" w14:textId="77777777" w:rsidR="00B74876" w:rsidRDefault="00B74876" w:rsidP="00B74876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診断</w:t>
                  </w:r>
                  <w:r w:rsidR="00F45C9A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結果概要</w:t>
                  </w:r>
                </w:p>
                <w:p w14:paraId="070701E2" w14:textId="77777777" w:rsidR="00F45C9A" w:rsidRDefault="00F45C9A" w:rsidP="00B74876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  <w:p w14:paraId="56528ADA" w14:textId="6EB65912" w:rsidR="00F45C9A" w:rsidRPr="00AA7712" w:rsidRDefault="00F45C9A" w:rsidP="00B74876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E2C241" w14:textId="77777777" w:rsidR="00B74876" w:rsidRDefault="00F45C9A" w:rsidP="00B74876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・</w:t>
                  </w:r>
                </w:p>
                <w:p w14:paraId="15A48384" w14:textId="77777777" w:rsidR="00F45C9A" w:rsidRDefault="00F45C9A" w:rsidP="00B74876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・</w:t>
                  </w:r>
                </w:p>
                <w:p w14:paraId="37A5A47D" w14:textId="59787B33" w:rsidR="00F45C9A" w:rsidRPr="00AA7712" w:rsidRDefault="00F45C9A" w:rsidP="00B74876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・</w:t>
                  </w:r>
                </w:p>
              </w:tc>
            </w:tr>
          </w:tbl>
          <w:p w14:paraId="7A9347A8" w14:textId="0B35A0F5" w:rsidR="00B74876" w:rsidRDefault="00B74876" w:rsidP="00B74876">
            <w:pPr>
              <w:ind w:firstLineChars="200" w:firstLine="4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A7712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>・</w:t>
            </w:r>
            <w:r w:rsidR="009833F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>診断企業からの</w:t>
            </w:r>
            <w:r w:rsidRPr="00AA7712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>診断</w:t>
            </w:r>
            <w:r w:rsidR="00047226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>結果</w:t>
            </w:r>
            <w:r w:rsidR="00601A42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>詳細</w:t>
            </w:r>
            <w:r w:rsidR="00047226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>を添付すること</w:t>
            </w:r>
            <w:r w:rsidRPr="00AA771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。</w:t>
            </w:r>
          </w:p>
          <w:p w14:paraId="09E21F96" w14:textId="77777777" w:rsidR="00382BDB" w:rsidRPr="00AA7712" w:rsidRDefault="00382BDB" w:rsidP="00B74876">
            <w:pPr>
              <w:ind w:firstLineChars="200" w:firstLine="40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051CCE75" w14:textId="77777777" w:rsidR="00382BDB" w:rsidRPr="00AA7712" w:rsidRDefault="00382BDB" w:rsidP="00382BDB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A7712">
              <w:rPr>
                <w:rFonts w:ascii="BIZ UDPゴシック" w:eastAsia="BIZ UDPゴシック" w:hAnsi="BIZ UDPゴシック" w:hint="eastAsia"/>
                <w:szCs w:val="21"/>
              </w:rPr>
              <w:t>□（２）ロボット・</w:t>
            </w:r>
            <w:r w:rsidRPr="00AA7712">
              <w:rPr>
                <w:rFonts w:ascii="BIZ UDPゴシック" w:eastAsia="BIZ UDPゴシック" w:hAnsi="BIZ UDPゴシック"/>
                <w:szCs w:val="21"/>
              </w:rPr>
              <w:t>IoT導入促進事業</w:t>
            </w:r>
          </w:p>
          <w:tbl>
            <w:tblPr>
              <w:tblStyle w:val="a9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2126"/>
              <w:gridCol w:w="6095"/>
            </w:tblGrid>
            <w:tr w:rsidR="00382BDB" w:rsidRPr="00AA7712" w14:paraId="7686F543" w14:textId="77777777" w:rsidTr="003A2AE9">
              <w:trPr>
                <w:trHeight w:val="550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D291AAC" w14:textId="77777777" w:rsidR="00382BDB" w:rsidRPr="00AA7712" w:rsidRDefault="00382BDB" w:rsidP="00382BDB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製品名、型番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F10CDA" w14:textId="77777777" w:rsidR="00382BDB" w:rsidRPr="00AA7712" w:rsidRDefault="00382BDB" w:rsidP="00382BDB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</w:tr>
            <w:tr w:rsidR="00382BDB" w:rsidRPr="00AA7712" w14:paraId="55CF8948" w14:textId="77777777" w:rsidTr="003A2AE9">
              <w:trPr>
                <w:trHeight w:val="558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27C0519" w14:textId="77777777" w:rsidR="00382BDB" w:rsidRPr="00AA7712" w:rsidRDefault="00382BDB" w:rsidP="00382BDB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メーカー名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DC705D" w14:textId="77777777" w:rsidR="00382BDB" w:rsidRPr="00AA7712" w:rsidRDefault="00382BDB" w:rsidP="00382BDB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</w:tr>
            <w:tr w:rsidR="00382BDB" w:rsidRPr="00AA7712" w14:paraId="15F5CE72" w14:textId="77777777" w:rsidTr="003A2AE9">
              <w:trPr>
                <w:trHeight w:val="558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8629EA6" w14:textId="6D60F155" w:rsidR="00382BDB" w:rsidRPr="00AA7712" w:rsidRDefault="00382BDB" w:rsidP="00AF5998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スペック・機能</w:t>
                  </w:r>
                  <w:r w:rsidR="00285D7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・活用の概要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2E7C33" w14:textId="77777777" w:rsidR="00382BDB" w:rsidRDefault="00285D74" w:rsidP="00382BDB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・</w:t>
                  </w:r>
                </w:p>
                <w:p w14:paraId="642F6D6F" w14:textId="77777777" w:rsidR="00285D74" w:rsidRDefault="00285D74" w:rsidP="00382BDB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・</w:t>
                  </w:r>
                </w:p>
                <w:p w14:paraId="299C8429" w14:textId="7486EED6" w:rsidR="00285D74" w:rsidRDefault="00285D74" w:rsidP="00382BDB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・</w:t>
                  </w:r>
                </w:p>
                <w:p w14:paraId="0A6D161B" w14:textId="058F8A9E" w:rsidR="00285D74" w:rsidRPr="00AA7712" w:rsidRDefault="00285D74" w:rsidP="00382BDB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</w:tr>
            <w:tr w:rsidR="00382BDB" w:rsidRPr="00AA7712" w14:paraId="2249B476" w14:textId="77777777" w:rsidTr="003A2AE9">
              <w:trPr>
                <w:trHeight w:val="558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1FDAD94" w14:textId="570E78E1" w:rsidR="00382BDB" w:rsidRPr="00AA7712" w:rsidRDefault="00601A42" w:rsidP="00382BDB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導入日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F8C927" w14:textId="77777777" w:rsidR="00382BDB" w:rsidRPr="00AA7712" w:rsidRDefault="00382BDB" w:rsidP="00382BDB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</w:tr>
            <w:tr w:rsidR="00382BDB" w:rsidRPr="00AA7712" w14:paraId="171AB7C0" w14:textId="77777777" w:rsidTr="003A2AE9">
              <w:trPr>
                <w:trHeight w:val="558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09CDDCD" w14:textId="77777777" w:rsidR="00382BDB" w:rsidRPr="00AA7712" w:rsidRDefault="00382BDB" w:rsidP="00382BDB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外部連携社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F5A72A" w14:textId="77777777" w:rsidR="00382BDB" w:rsidRPr="00AA7712" w:rsidRDefault="00382BDB" w:rsidP="00382BDB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</w:tr>
          </w:tbl>
          <w:p w14:paraId="7707F649" w14:textId="0E092D90" w:rsidR="00382BDB" w:rsidRPr="00AA7712" w:rsidRDefault="00382BDB" w:rsidP="00382BDB">
            <w:pPr>
              <w:ind w:leftChars="100" w:left="210" w:firstLineChars="100" w:firstLine="200"/>
              <w:rPr>
                <w:rFonts w:ascii="BIZ UDPゴシック" w:eastAsia="BIZ UDPゴシック" w:hAnsi="BIZ UDPゴシック"/>
                <w:szCs w:val="21"/>
              </w:rPr>
            </w:pPr>
            <w:r w:rsidRPr="00AA771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・ツールの概要書</w:t>
            </w:r>
            <w:r w:rsidR="000818B0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・説明書等</w:t>
            </w:r>
            <w:r w:rsidRPr="00AA771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を添付すること</w:t>
            </w:r>
            <w:r w:rsidR="00DA2D9E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（申請時と</w:t>
            </w:r>
            <w:r w:rsidR="000818B0">
              <w:rPr>
                <w:rFonts w:ascii="BIZ UDPゴシック" w:eastAsia="BIZ UDPゴシック" w:hAnsi="BIZ UDPゴシック" w:hint="eastAsia"/>
                <w:sz w:val="20"/>
                <w:szCs w:val="20"/>
              </w:rPr>
              <w:t>同様のものでも可）</w:t>
            </w:r>
            <w:r w:rsidRPr="00AA771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。</w:t>
            </w:r>
          </w:p>
          <w:p w14:paraId="41123175" w14:textId="77777777" w:rsidR="00382BDB" w:rsidRDefault="00382BDB" w:rsidP="003A2AE9">
            <w:pPr>
              <w:rPr>
                <w:rFonts w:ascii="BIZ UDPゴシック" w:eastAsia="BIZ UDPゴシック" w:hAnsi="BIZ UDPゴシック"/>
              </w:rPr>
            </w:pPr>
          </w:p>
          <w:p w14:paraId="09117814" w14:textId="77777777" w:rsidR="00DE7C28" w:rsidRDefault="00DE7C28" w:rsidP="003A2AE9">
            <w:pPr>
              <w:rPr>
                <w:rFonts w:ascii="BIZ UDPゴシック" w:eastAsia="BIZ UDPゴシック" w:hAnsi="BIZ UDPゴシック"/>
              </w:rPr>
            </w:pPr>
          </w:p>
          <w:p w14:paraId="530510C3" w14:textId="77777777" w:rsidR="00DE7C28" w:rsidRDefault="00DE7C28" w:rsidP="003A2AE9">
            <w:pPr>
              <w:rPr>
                <w:rFonts w:ascii="BIZ UDPゴシック" w:eastAsia="BIZ UDPゴシック" w:hAnsi="BIZ UDPゴシック"/>
              </w:rPr>
            </w:pPr>
          </w:p>
          <w:p w14:paraId="12AE8CDA" w14:textId="77777777" w:rsidR="00DE7C28" w:rsidRDefault="00DE7C28" w:rsidP="003A2AE9">
            <w:pPr>
              <w:rPr>
                <w:rFonts w:ascii="BIZ UDPゴシック" w:eastAsia="BIZ UDPゴシック" w:hAnsi="BIZ UDPゴシック"/>
              </w:rPr>
            </w:pPr>
          </w:p>
          <w:p w14:paraId="3661C31A" w14:textId="77777777" w:rsidR="00DE7C28" w:rsidRDefault="00DE7C28" w:rsidP="003A2AE9">
            <w:pPr>
              <w:rPr>
                <w:rFonts w:ascii="BIZ UDPゴシック" w:eastAsia="BIZ UDPゴシック" w:hAnsi="BIZ UDPゴシック"/>
              </w:rPr>
            </w:pPr>
          </w:p>
          <w:p w14:paraId="46A55E32" w14:textId="77777777" w:rsidR="00DE7C28" w:rsidRDefault="00DE7C28" w:rsidP="003A2AE9">
            <w:pPr>
              <w:rPr>
                <w:rFonts w:ascii="BIZ UDPゴシック" w:eastAsia="BIZ UDPゴシック" w:hAnsi="BIZ UDPゴシック"/>
              </w:rPr>
            </w:pPr>
          </w:p>
          <w:p w14:paraId="263983FC" w14:textId="77777777" w:rsidR="00DE7C28" w:rsidRDefault="00DE7C28" w:rsidP="003A2AE9">
            <w:pPr>
              <w:rPr>
                <w:rFonts w:ascii="BIZ UDPゴシック" w:eastAsia="BIZ UDPゴシック" w:hAnsi="BIZ UDPゴシック"/>
              </w:rPr>
            </w:pPr>
          </w:p>
          <w:p w14:paraId="3544104B" w14:textId="77777777" w:rsidR="00DE7C28" w:rsidRDefault="00DE7C28" w:rsidP="003A2AE9">
            <w:pPr>
              <w:rPr>
                <w:rFonts w:ascii="BIZ UDPゴシック" w:eastAsia="BIZ UDPゴシック" w:hAnsi="BIZ UDPゴシック"/>
              </w:rPr>
            </w:pPr>
          </w:p>
          <w:p w14:paraId="07A6523D" w14:textId="77777777" w:rsidR="00DE7C28" w:rsidRDefault="00DE7C28" w:rsidP="003A2AE9">
            <w:pPr>
              <w:rPr>
                <w:rFonts w:ascii="BIZ UDPゴシック" w:eastAsia="BIZ UDPゴシック" w:hAnsi="BIZ UDPゴシック"/>
              </w:rPr>
            </w:pPr>
          </w:p>
          <w:p w14:paraId="29C2C007" w14:textId="77777777" w:rsidR="00DE7C28" w:rsidRDefault="00DE7C28" w:rsidP="003A2AE9">
            <w:pPr>
              <w:rPr>
                <w:rFonts w:ascii="BIZ UDPゴシック" w:eastAsia="BIZ UDPゴシック" w:hAnsi="BIZ UDPゴシック"/>
              </w:rPr>
            </w:pPr>
          </w:p>
          <w:p w14:paraId="0D4C8F21" w14:textId="77777777" w:rsidR="00DE7C28" w:rsidRPr="00AA7712" w:rsidRDefault="00DE7C28" w:rsidP="003A2AE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91B1E" w:rsidRPr="00AA7712" w14:paraId="146E3806" w14:textId="77777777" w:rsidTr="003A2AE9">
        <w:tc>
          <w:tcPr>
            <w:tcW w:w="9628" w:type="dxa"/>
          </w:tcPr>
          <w:p w14:paraId="3919235B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lastRenderedPageBreak/>
              <w:t>２．補助事業実施による効果</w:t>
            </w:r>
          </w:p>
        </w:tc>
      </w:tr>
      <w:tr w:rsidR="00C91B1E" w:rsidRPr="00AA7712" w14:paraId="2466DA73" w14:textId="77777777" w:rsidTr="003A2AE9">
        <w:trPr>
          <w:trHeight w:val="5306"/>
        </w:trPr>
        <w:tc>
          <w:tcPr>
            <w:tcW w:w="9628" w:type="dxa"/>
          </w:tcPr>
          <w:p w14:paraId="1E23550F" w14:textId="77777777" w:rsidR="004746BA" w:rsidRPr="00AA7712" w:rsidRDefault="004746BA" w:rsidP="004746BA">
            <w:pPr>
              <w:rPr>
                <w:rFonts w:ascii="BIZ UDPゴシック" w:eastAsia="BIZ UDPゴシック" w:hAnsi="BIZ UDPゴシック"/>
                <w:szCs w:val="21"/>
              </w:rPr>
            </w:pPr>
            <w:r w:rsidRPr="00AA7712">
              <w:rPr>
                <w:rFonts w:ascii="BIZ UDPゴシック" w:eastAsia="BIZ UDPゴシック" w:hAnsi="BIZ UDPゴシック" w:hint="eastAsia"/>
                <w:szCs w:val="21"/>
              </w:rPr>
              <w:t>□（１）先端技術導入診断事業</w:t>
            </w:r>
          </w:p>
          <w:tbl>
            <w:tblPr>
              <w:tblStyle w:val="a9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2126"/>
              <w:gridCol w:w="6670"/>
            </w:tblGrid>
            <w:tr w:rsidR="004746BA" w:rsidRPr="00AA7712" w14:paraId="08A928A2" w14:textId="77777777" w:rsidTr="002E47B2">
              <w:trPr>
                <w:trHeight w:val="550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C82D426" w14:textId="77777777" w:rsidR="004746BA" w:rsidRPr="00AA7712" w:rsidRDefault="004746BA" w:rsidP="004746BA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診断箇所</w:t>
                  </w:r>
                </w:p>
              </w:tc>
              <w:tc>
                <w:tcPr>
                  <w:tcW w:w="6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119C61" w14:textId="77777777" w:rsidR="004746BA" w:rsidRPr="00AA7712" w:rsidRDefault="004746BA" w:rsidP="004746BA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</w:tr>
            <w:tr w:rsidR="004746BA" w:rsidRPr="00AA7712" w14:paraId="06E41FC3" w14:textId="77777777" w:rsidTr="002E47B2">
              <w:trPr>
                <w:trHeight w:val="558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C8877D6" w14:textId="77777777" w:rsidR="004746BA" w:rsidRPr="00AA7712" w:rsidRDefault="004746BA" w:rsidP="004746BA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診断によって</w:t>
                  </w:r>
                </w:p>
                <w:p w14:paraId="7A6A344A" w14:textId="77777777" w:rsidR="004746BA" w:rsidRPr="00AA7712" w:rsidRDefault="004746BA" w:rsidP="004746BA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明確になる事項</w:t>
                  </w:r>
                </w:p>
              </w:tc>
              <w:tc>
                <w:tcPr>
                  <w:tcW w:w="6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64FC22" w14:textId="77777777" w:rsidR="004746BA" w:rsidRPr="00AA7712" w:rsidRDefault="004746BA" w:rsidP="004746BA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・</w:t>
                  </w:r>
                </w:p>
                <w:p w14:paraId="58298AED" w14:textId="77777777" w:rsidR="004746BA" w:rsidRPr="00AA7712" w:rsidRDefault="004746BA" w:rsidP="004746BA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・</w:t>
                  </w:r>
                </w:p>
                <w:p w14:paraId="4CC3997D" w14:textId="77777777" w:rsidR="004746BA" w:rsidRPr="00AA7712" w:rsidRDefault="004746BA" w:rsidP="004746BA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・</w:t>
                  </w:r>
                </w:p>
              </w:tc>
            </w:tr>
            <w:tr w:rsidR="004746BA" w:rsidRPr="00AA7712" w14:paraId="55A7A528" w14:textId="77777777" w:rsidTr="002E47B2">
              <w:trPr>
                <w:trHeight w:val="558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8A33D06" w14:textId="77777777" w:rsidR="004746BA" w:rsidRPr="00AA7712" w:rsidRDefault="004746BA" w:rsidP="004746BA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診断結果を用いた</w:t>
                  </w:r>
                </w:p>
                <w:p w14:paraId="2969106F" w14:textId="77777777" w:rsidR="004746BA" w:rsidRPr="00AA7712" w:rsidRDefault="004746BA" w:rsidP="004746BA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社内検討の時期</w:t>
                  </w:r>
                </w:p>
              </w:tc>
              <w:tc>
                <w:tcPr>
                  <w:tcW w:w="6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A8328A" w14:textId="77777777" w:rsidR="004746BA" w:rsidRPr="00AA7712" w:rsidRDefault="004746BA" w:rsidP="004746BA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</w:tr>
          </w:tbl>
          <w:p w14:paraId="1B77E53F" w14:textId="77777777" w:rsidR="004746BA" w:rsidRPr="00AA7712" w:rsidRDefault="004746BA" w:rsidP="004746B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E8911C2" w14:textId="77777777" w:rsidR="00F92CE4" w:rsidRPr="00F92CE4" w:rsidRDefault="00F92CE4" w:rsidP="003A2AE9">
            <w:pPr>
              <w:rPr>
                <w:rFonts w:ascii="BIZ UDPゴシック" w:eastAsia="BIZ UDPゴシック" w:hAnsi="BIZ UDPゴシック"/>
              </w:rPr>
            </w:pPr>
          </w:p>
          <w:p w14:paraId="33566791" w14:textId="29199FA6" w:rsidR="00F92CE4" w:rsidRDefault="00F92CE4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  <w:szCs w:val="21"/>
              </w:rPr>
              <w:t>□（２）ロボット・</w:t>
            </w:r>
            <w:r w:rsidRPr="00AA7712">
              <w:rPr>
                <w:rFonts w:ascii="BIZ UDPゴシック" w:eastAsia="BIZ UDPゴシック" w:hAnsi="BIZ UDPゴシック"/>
                <w:szCs w:val="21"/>
              </w:rPr>
              <w:t>IoT導入促進事業</w:t>
            </w:r>
          </w:p>
          <w:p w14:paraId="0B95909A" w14:textId="77777777" w:rsidR="00F92CE4" w:rsidRDefault="00F92CE4" w:rsidP="003A2AE9">
            <w:pPr>
              <w:rPr>
                <w:rFonts w:ascii="BIZ UDPゴシック" w:eastAsia="BIZ UDPゴシック" w:hAnsi="BIZ UDPゴシック"/>
              </w:rPr>
            </w:pPr>
          </w:p>
          <w:tbl>
            <w:tblPr>
              <w:tblStyle w:val="a9"/>
              <w:tblpPr w:leftFromText="142" w:rightFromText="142" w:vertAnchor="text" w:horzAnchor="margin" w:tblpY="-22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129"/>
              <w:gridCol w:w="2630"/>
              <w:gridCol w:w="4303"/>
            </w:tblGrid>
            <w:tr w:rsidR="00F92CE4" w:rsidRPr="00AA7712" w14:paraId="7C46C962" w14:textId="77777777" w:rsidTr="00F92CE4">
              <w:trPr>
                <w:trHeight w:val="361"/>
              </w:trPr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1990CE1F" w14:textId="77777777" w:rsidR="00F92CE4" w:rsidRPr="00AA7712" w:rsidRDefault="00F92CE4" w:rsidP="00F92CE4">
                  <w:pPr>
                    <w:jc w:val="center"/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2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63403D0C" w14:textId="77777777" w:rsidR="00F92CE4" w:rsidRPr="00AA7712" w:rsidRDefault="00F92CE4" w:rsidP="00F92CE4">
                  <w:pPr>
                    <w:jc w:val="center"/>
                    <w:rPr>
                      <w:rFonts w:ascii="BIZ UDPゴシック" w:eastAsia="BIZ UDPゴシック" w:hAnsi="BIZ UDPゴシック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</w:rPr>
                    <w:t>省力化効果</w:t>
                  </w:r>
                </w:p>
              </w:tc>
              <w:tc>
                <w:tcPr>
                  <w:tcW w:w="4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3272E1A2" w14:textId="77777777" w:rsidR="00F92CE4" w:rsidRPr="00AA7712" w:rsidRDefault="00F92CE4" w:rsidP="00F92CE4">
                  <w:pPr>
                    <w:jc w:val="center"/>
                    <w:rPr>
                      <w:rFonts w:ascii="BIZ UDPゴシック" w:eastAsia="BIZ UDPゴシック" w:hAnsi="BIZ UDPゴシック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</w:rPr>
                    <w:t>根拠</w:t>
                  </w:r>
                </w:p>
              </w:tc>
            </w:tr>
            <w:tr w:rsidR="00DE7BB9" w:rsidRPr="00AA7712" w14:paraId="741EAA6C" w14:textId="77777777" w:rsidTr="0005512E">
              <w:trPr>
                <w:trHeight w:val="207"/>
              </w:trPr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A8A405" w14:textId="77777777" w:rsidR="00DE7BB9" w:rsidRPr="00AA7712" w:rsidRDefault="00DE7BB9" w:rsidP="00DE7BB9">
                  <w:pPr>
                    <w:rPr>
                      <w:rFonts w:ascii="BIZ UDPゴシック" w:eastAsia="BIZ UDPゴシック" w:hAnsi="BIZ UDPゴシック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</w:rPr>
                    <w:t>労働・作業時間</w:t>
                  </w:r>
                </w:p>
              </w:tc>
              <w:tc>
                <w:tcPr>
                  <w:tcW w:w="2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84028E" w14:textId="77777777" w:rsidR="00DE7BB9" w:rsidRPr="00AA7712" w:rsidRDefault="00DE7BB9" w:rsidP="00DE7BB9">
                  <w:pPr>
                    <w:rPr>
                      <w:rFonts w:ascii="BIZ UDPゴシック" w:eastAsia="BIZ UDPゴシック" w:hAnsi="BIZ UDPゴシック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</w:rPr>
                    <w:t>導入前：●●時間/年</w:t>
                  </w:r>
                </w:p>
                <w:p w14:paraId="27DED0FB" w14:textId="1362F2A8" w:rsidR="00DE7BB9" w:rsidRPr="00AA7712" w:rsidRDefault="00DE7BB9" w:rsidP="00DE7BB9">
                  <w:pPr>
                    <w:rPr>
                      <w:rFonts w:ascii="BIZ UDPゴシック" w:eastAsia="BIZ UDPゴシック" w:hAnsi="BIZ UDPゴシック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</w:rPr>
                    <w:t>導入後：〇〇時間/年</w:t>
                  </w:r>
                </w:p>
              </w:tc>
              <w:tc>
                <w:tcPr>
                  <w:tcW w:w="4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03F019" w14:textId="5603CE41" w:rsidR="00DE7BB9" w:rsidRPr="00AA7712" w:rsidRDefault="00DE7BB9" w:rsidP="00DE7BB9">
                  <w:pPr>
                    <w:rPr>
                      <w:rFonts w:ascii="BIZ UDPゴシック" w:eastAsia="BIZ UDPゴシック" w:hAnsi="BIZ UDPゴシック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</w:rPr>
                    <w:t>・・の導入により平均●時間/日の短縮を見込むことから通年で左記効果を見込む。</w:t>
                  </w:r>
                </w:p>
              </w:tc>
            </w:tr>
            <w:tr w:rsidR="00DE7BB9" w:rsidRPr="00AA7712" w14:paraId="5E8EF883" w14:textId="77777777" w:rsidTr="0005512E">
              <w:trPr>
                <w:trHeight w:val="1795"/>
              </w:trPr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7CEC0A" w14:textId="77777777" w:rsidR="00DE7BB9" w:rsidRPr="00AA7712" w:rsidRDefault="00DE7BB9" w:rsidP="00DE7BB9">
                  <w:pPr>
                    <w:jc w:val="left"/>
                    <w:rPr>
                      <w:rFonts w:ascii="BIZ UDPゴシック" w:eastAsia="BIZ UDPゴシック" w:hAnsi="BIZ UDPゴシック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</w:rPr>
                    <w:t>金額換算</w:t>
                  </w:r>
                </w:p>
              </w:tc>
              <w:tc>
                <w:tcPr>
                  <w:tcW w:w="2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830BE" w14:textId="6B0C686E" w:rsidR="00DE7BB9" w:rsidRPr="00AA7712" w:rsidRDefault="00DE7BB9" w:rsidP="00DE7BB9">
                  <w:pPr>
                    <w:rPr>
                      <w:rFonts w:ascii="BIZ UDPゴシック" w:eastAsia="BIZ UDPゴシック" w:hAnsi="BIZ UDPゴシック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</w:rPr>
                    <w:t>●●●千円／年</w:t>
                  </w:r>
                </w:p>
              </w:tc>
              <w:tc>
                <w:tcPr>
                  <w:tcW w:w="4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0F357A" w14:textId="77777777" w:rsidR="00DE7BB9" w:rsidRPr="00AA7712" w:rsidRDefault="00DE7BB9" w:rsidP="00DE7BB9">
                  <w:pPr>
                    <w:rPr>
                      <w:rFonts w:ascii="BIZ UDPゴシック" w:eastAsia="BIZ UDPゴシック" w:hAnsi="BIZ UDPゴシック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</w:rPr>
                    <w:t>作業者の一日あたりの平均給与額●●円から通年で●●円の効果を見込む。</w:t>
                  </w:r>
                </w:p>
                <w:p w14:paraId="685D4E3A" w14:textId="20836A5B" w:rsidR="00DE7BB9" w:rsidRPr="00AA7712" w:rsidRDefault="00DE7BB9" w:rsidP="00DE7BB9">
                  <w:pPr>
                    <w:rPr>
                      <w:rFonts w:ascii="BIZ UDPゴシック" w:eastAsia="BIZ UDPゴシック" w:hAnsi="BIZ UDPゴシック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</w:rPr>
                    <w:t>（内製化による外注費の低減など）</w:t>
                  </w:r>
                </w:p>
              </w:tc>
            </w:tr>
          </w:tbl>
          <w:p w14:paraId="3A617C09" w14:textId="77777777" w:rsidR="00F92CE4" w:rsidRDefault="00F92CE4" w:rsidP="003A2AE9">
            <w:pPr>
              <w:rPr>
                <w:rFonts w:ascii="BIZ UDPゴシック" w:eastAsia="BIZ UDPゴシック" w:hAnsi="BIZ UDPゴシック"/>
              </w:rPr>
            </w:pPr>
          </w:p>
          <w:p w14:paraId="2EB3A965" w14:textId="77777777" w:rsidR="00F92CE4" w:rsidRDefault="00F92CE4" w:rsidP="003A2AE9">
            <w:pPr>
              <w:rPr>
                <w:rFonts w:ascii="BIZ UDPゴシック" w:eastAsia="BIZ UDPゴシック" w:hAnsi="BIZ UDPゴシック"/>
              </w:rPr>
            </w:pPr>
          </w:p>
          <w:p w14:paraId="7296424F" w14:textId="0BDC9A56" w:rsidR="00F92CE4" w:rsidRPr="00AA7712" w:rsidRDefault="00F92CE4" w:rsidP="00F92CE4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367E91D" w14:textId="77777777" w:rsidR="00F92CE4" w:rsidRPr="00F92CE4" w:rsidRDefault="00F92CE4" w:rsidP="003A2AE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91B1E" w:rsidRPr="00AA7712" w14:paraId="117C7CC5" w14:textId="77777777" w:rsidTr="003A2AE9">
        <w:trPr>
          <w:trHeight w:val="96"/>
        </w:trPr>
        <w:tc>
          <w:tcPr>
            <w:tcW w:w="9628" w:type="dxa"/>
          </w:tcPr>
          <w:p w14:paraId="18D72A3F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３．備考</w:t>
            </w:r>
          </w:p>
        </w:tc>
      </w:tr>
      <w:tr w:rsidR="00C91B1E" w:rsidRPr="00AA7712" w14:paraId="64B44233" w14:textId="77777777" w:rsidTr="003A2AE9">
        <w:trPr>
          <w:trHeight w:val="982"/>
        </w:trPr>
        <w:tc>
          <w:tcPr>
            <w:tcW w:w="9628" w:type="dxa"/>
          </w:tcPr>
          <w:p w14:paraId="6FCB48C9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725C900A" w14:textId="5D064404" w:rsidR="00C91B1E" w:rsidRPr="00AA7712" w:rsidRDefault="00C91B1E" w:rsidP="00C91B1E">
      <w:pPr>
        <w:widowControl/>
        <w:jc w:val="left"/>
        <w:rPr>
          <w:rFonts w:ascii="BIZ UDPゴシック" w:eastAsia="BIZ UDPゴシック" w:hAnsi="BIZ UDPゴシック"/>
        </w:rPr>
      </w:pPr>
    </w:p>
    <w:sectPr w:rsidR="00C91B1E" w:rsidRPr="00AA7712" w:rsidSect="00320E0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F4C5D" w14:textId="77777777" w:rsidR="00220319" w:rsidRDefault="00220319" w:rsidP="00D10FCB">
      <w:r>
        <w:separator/>
      </w:r>
    </w:p>
  </w:endnote>
  <w:endnote w:type="continuationSeparator" w:id="0">
    <w:p w14:paraId="5D056F8D" w14:textId="77777777" w:rsidR="00220319" w:rsidRDefault="00220319" w:rsidP="00D1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1A81E" w14:textId="77777777" w:rsidR="00220319" w:rsidRDefault="00220319" w:rsidP="00D10FCB">
      <w:r>
        <w:separator/>
      </w:r>
    </w:p>
  </w:footnote>
  <w:footnote w:type="continuationSeparator" w:id="0">
    <w:p w14:paraId="79D968D9" w14:textId="77777777" w:rsidR="00220319" w:rsidRDefault="00220319" w:rsidP="00D10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41A38"/>
    <w:multiLevelType w:val="hybridMultilevel"/>
    <w:tmpl w:val="0E343F88"/>
    <w:lvl w:ilvl="0" w:tplc="CC022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BD777E"/>
    <w:multiLevelType w:val="hybridMultilevel"/>
    <w:tmpl w:val="E0EEB918"/>
    <w:lvl w:ilvl="0" w:tplc="0BC2885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47B5ACC"/>
    <w:multiLevelType w:val="hybridMultilevel"/>
    <w:tmpl w:val="F4B68C40"/>
    <w:lvl w:ilvl="0" w:tplc="F3083FC0">
      <w:start w:val="1"/>
      <w:numFmt w:val="decimalEnclosedParen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3" w15:restartNumberingAfterBreak="0">
    <w:nsid w:val="1D9A427A"/>
    <w:multiLevelType w:val="hybridMultilevel"/>
    <w:tmpl w:val="F452752E"/>
    <w:lvl w:ilvl="0" w:tplc="9DC6223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EDF0A6F"/>
    <w:multiLevelType w:val="hybridMultilevel"/>
    <w:tmpl w:val="C72EC0F0"/>
    <w:lvl w:ilvl="0" w:tplc="CC022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597D61"/>
    <w:multiLevelType w:val="hybridMultilevel"/>
    <w:tmpl w:val="70028F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402A76"/>
    <w:multiLevelType w:val="hybridMultilevel"/>
    <w:tmpl w:val="95DC88F8"/>
    <w:lvl w:ilvl="0" w:tplc="1AB27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386B44"/>
    <w:multiLevelType w:val="hybridMultilevel"/>
    <w:tmpl w:val="783AAFB4"/>
    <w:lvl w:ilvl="0" w:tplc="B2BC5A8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" w15:restartNumberingAfterBreak="0">
    <w:nsid w:val="668D7784"/>
    <w:multiLevelType w:val="hybridMultilevel"/>
    <w:tmpl w:val="BED0E28E"/>
    <w:lvl w:ilvl="0" w:tplc="78E69A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7AD18A9"/>
    <w:multiLevelType w:val="hybridMultilevel"/>
    <w:tmpl w:val="5988387E"/>
    <w:lvl w:ilvl="0" w:tplc="D8BE7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B24C57"/>
    <w:multiLevelType w:val="hybridMultilevel"/>
    <w:tmpl w:val="050877A6"/>
    <w:lvl w:ilvl="0" w:tplc="CC022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07078372">
    <w:abstractNumId w:val="10"/>
  </w:num>
  <w:num w:numId="2" w16cid:durableId="683820008">
    <w:abstractNumId w:val="0"/>
  </w:num>
  <w:num w:numId="3" w16cid:durableId="1146359786">
    <w:abstractNumId w:val="4"/>
  </w:num>
  <w:num w:numId="4" w16cid:durableId="1022319741">
    <w:abstractNumId w:val="5"/>
  </w:num>
  <w:num w:numId="5" w16cid:durableId="885338215">
    <w:abstractNumId w:val="6"/>
  </w:num>
  <w:num w:numId="6" w16cid:durableId="2131044700">
    <w:abstractNumId w:val="9"/>
  </w:num>
  <w:num w:numId="7" w16cid:durableId="1909532648">
    <w:abstractNumId w:val="8"/>
  </w:num>
  <w:num w:numId="8" w16cid:durableId="1850870340">
    <w:abstractNumId w:val="1"/>
  </w:num>
  <w:num w:numId="9" w16cid:durableId="407581727">
    <w:abstractNumId w:val="3"/>
  </w:num>
  <w:num w:numId="10" w16cid:durableId="2056811443">
    <w:abstractNumId w:val="7"/>
  </w:num>
  <w:num w:numId="11" w16cid:durableId="972247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CA"/>
    <w:rsid w:val="00020692"/>
    <w:rsid w:val="00033DCA"/>
    <w:rsid w:val="00047226"/>
    <w:rsid w:val="0005512E"/>
    <w:rsid w:val="0007532E"/>
    <w:rsid w:val="000818B0"/>
    <w:rsid w:val="00095AC7"/>
    <w:rsid w:val="000A67ED"/>
    <w:rsid w:val="000B1D48"/>
    <w:rsid w:val="000C1871"/>
    <w:rsid w:val="000D25E9"/>
    <w:rsid w:val="000E521A"/>
    <w:rsid w:val="000E73F3"/>
    <w:rsid w:val="000F0C02"/>
    <w:rsid w:val="001029AA"/>
    <w:rsid w:val="00104845"/>
    <w:rsid w:val="00113ADA"/>
    <w:rsid w:val="00123A63"/>
    <w:rsid w:val="00171316"/>
    <w:rsid w:val="001724D3"/>
    <w:rsid w:val="00185548"/>
    <w:rsid w:val="001958D0"/>
    <w:rsid w:val="001D33F3"/>
    <w:rsid w:val="001D4A7F"/>
    <w:rsid w:val="001D62FB"/>
    <w:rsid w:val="001D63C4"/>
    <w:rsid w:val="001F72A9"/>
    <w:rsid w:val="00202F5C"/>
    <w:rsid w:val="0021297C"/>
    <w:rsid w:val="00220319"/>
    <w:rsid w:val="00227EF4"/>
    <w:rsid w:val="00234418"/>
    <w:rsid w:val="00263CCA"/>
    <w:rsid w:val="00270A36"/>
    <w:rsid w:val="00285D74"/>
    <w:rsid w:val="00291523"/>
    <w:rsid w:val="002A1D2F"/>
    <w:rsid w:val="002A5065"/>
    <w:rsid w:val="002A54B3"/>
    <w:rsid w:val="002B1FCD"/>
    <w:rsid w:val="002E47B2"/>
    <w:rsid w:val="002E6393"/>
    <w:rsid w:val="002E79AD"/>
    <w:rsid w:val="002F34CF"/>
    <w:rsid w:val="00302103"/>
    <w:rsid w:val="00302A76"/>
    <w:rsid w:val="00320E06"/>
    <w:rsid w:val="00324F09"/>
    <w:rsid w:val="00343C8F"/>
    <w:rsid w:val="0037067D"/>
    <w:rsid w:val="003829D9"/>
    <w:rsid w:val="00382BDB"/>
    <w:rsid w:val="00394385"/>
    <w:rsid w:val="003C3A6B"/>
    <w:rsid w:val="003C3D18"/>
    <w:rsid w:val="003C44D0"/>
    <w:rsid w:val="003D3C42"/>
    <w:rsid w:val="003D4D49"/>
    <w:rsid w:val="003E6F8B"/>
    <w:rsid w:val="003F1607"/>
    <w:rsid w:val="003F6472"/>
    <w:rsid w:val="004071C9"/>
    <w:rsid w:val="00421B5A"/>
    <w:rsid w:val="00452710"/>
    <w:rsid w:val="004617A2"/>
    <w:rsid w:val="00461F0E"/>
    <w:rsid w:val="0046368F"/>
    <w:rsid w:val="004746BA"/>
    <w:rsid w:val="00486F0E"/>
    <w:rsid w:val="004A1E19"/>
    <w:rsid w:val="004B784F"/>
    <w:rsid w:val="005043B6"/>
    <w:rsid w:val="00512BFC"/>
    <w:rsid w:val="00521D16"/>
    <w:rsid w:val="0052205C"/>
    <w:rsid w:val="00542573"/>
    <w:rsid w:val="00544B3C"/>
    <w:rsid w:val="0055731A"/>
    <w:rsid w:val="00561341"/>
    <w:rsid w:val="00576080"/>
    <w:rsid w:val="005A0218"/>
    <w:rsid w:val="005A68F9"/>
    <w:rsid w:val="005B1B3F"/>
    <w:rsid w:val="005B4BA6"/>
    <w:rsid w:val="005C1CA7"/>
    <w:rsid w:val="005D55B4"/>
    <w:rsid w:val="005E0D5D"/>
    <w:rsid w:val="005F7C7B"/>
    <w:rsid w:val="00601A42"/>
    <w:rsid w:val="00601B4D"/>
    <w:rsid w:val="00602F3D"/>
    <w:rsid w:val="006039B5"/>
    <w:rsid w:val="00606431"/>
    <w:rsid w:val="00630633"/>
    <w:rsid w:val="00643A70"/>
    <w:rsid w:val="00662F13"/>
    <w:rsid w:val="00664805"/>
    <w:rsid w:val="006809D9"/>
    <w:rsid w:val="0068647D"/>
    <w:rsid w:val="006A2C83"/>
    <w:rsid w:val="006B69C6"/>
    <w:rsid w:val="006C0426"/>
    <w:rsid w:val="006C61E5"/>
    <w:rsid w:val="006D0D42"/>
    <w:rsid w:val="006E74F6"/>
    <w:rsid w:val="006F3379"/>
    <w:rsid w:val="006F42CC"/>
    <w:rsid w:val="0070358D"/>
    <w:rsid w:val="00721B0B"/>
    <w:rsid w:val="00723722"/>
    <w:rsid w:val="0074511A"/>
    <w:rsid w:val="00745465"/>
    <w:rsid w:val="0075381B"/>
    <w:rsid w:val="00753CE7"/>
    <w:rsid w:val="007800A1"/>
    <w:rsid w:val="00780CFC"/>
    <w:rsid w:val="0078457C"/>
    <w:rsid w:val="00785A34"/>
    <w:rsid w:val="00793F48"/>
    <w:rsid w:val="007A4B14"/>
    <w:rsid w:val="007B3205"/>
    <w:rsid w:val="007B71FD"/>
    <w:rsid w:val="007C6D3A"/>
    <w:rsid w:val="007C6E4B"/>
    <w:rsid w:val="007F0892"/>
    <w:rsid w:val="008057F7"/>
    <w:rsid w:val="00847472"/>
    <w:rsid w:val="00850AAA"/>
    <w:rsid w:val="00857CA4"/>
    <w:rsid w:val="00872125"/>
    <w:rsid w:val="0087295C"/>
    <w:rsid w:val="00894C45"/>
    <w:rsid w:val="008B56C1"/>
    <w:rsid w:val="008B68C5"/>
    <w:rsid w:val="008C75B9"/>
    <w:rsid w:val="008D3241"/>
    <w:rsid w:val="00951BD6"/>
    <w:rsid w:val="0096418D"/>
    <w:rsid w:val="00970B8C"/>
    <w:rsid w:val="009833FB"/>
    <w:rsid w:val="00990C3D"/>
    <w:rsid w:val="009C10B2"/>
    <w:rsid w:val="009C4783"/>
    <w:rsid w:val="009D2020"/>
    <w:rsid w:val="009E0B85"/>
    <w:rsid w:val="009E7977"/>
    <w:rsid w:val="00A1018C"/>
    <w:rsid w:val="00A16EFB"/>
    <w:rsid w:val="00A32F9F"/>
    <w:rsid w:val="00A46E88"/>
    <w:rsid w:val="00A47ACC"/>
    <w:rsid w:val="00A632B1"/>
    <w:rsid w:val="00A719B4"/>
    <w:rsid w:val="00A76EFF"/>
    <w:rsid w:val="00A86DB1"/>
    <w:rsid w:val="00AA19D8"/>
    <w:rsid w:val="00AC000E"/>
    <w:rsid w:val="00AD38E2"/>
    <w:rsid w:val="00AE47B4"/>
    <w:rsid w:val="00AF5998"/>
    <w:rsid w:val="00AF69C1"/>
    <w:rsid w:val="00B12B94"/>
    <w:rsid w:val="00B172E4"/>
    <w:rsid w:val="00B3401A"/>
    <w:rsid w:val="00B4338E"/>
    <w:rsid w:val="00B43E5A"/>
    <w:rsid w:val="00B45B4D"/>
    <w:rsid w:val="00B5576F"/>
    <w:rsid w:val="00B65DDF"/>
    <w:rsid w:val="00B70A5B"/>
    <w:rsid w:val="00B72230"/>
    <w:rsid w:val="00B73BCC"/>
    <w:rsid w:val="00B74876"/>
    <w:rsid w:val="00B955C4"/>
    <w:rsid w:val="00BA17F8"/>
    <w:rsid w:val="00BA5EDF"/>
    <w:rsid w:val="00BB4F76"/>
    <w:rsid w:val="00BE7F23"/>
    <w:rsid w:val="00BF567A"/>
    <w:rsid w:val="00C01BB1"/>
    <w:rsid w:val="00C5469E"/>
    <w:rsid w:val="00C54D65"/>
    <w:rsid w:val="00C74BEB"/>
    <w:rsid w:val="00C76AB6"/>
    <w:rsid w:val="00C91B1E"/>
    <w:rsid w:val="00C95836"/>
    <w:rsid w:val="00CA1EEE"/>
    <w:rsid w:val="00CB2405"/>
    <w:rsid w:val="00CB3754"/>
    <w:rsid w:val="00D04F3D"/>
    <w:rsid w:val="00D10FCB"/>
    <w:rsid w:val="00D176A5"/>
    <w:rsid w:val="00D23096"/>
    <w:rsid w:val="00D265C4"/>
    <w:rsid w:val="00D27225"/>
    <w:rsid w:val="00D32AC1"/>
    <w:rsid w:val="00D3638B"/>
    <w:rsid w:val="00D36E71"/>
    <w:rsid w:val="00D45A52"/>
    <w:rsid w:val="00D51AB1"/>
    <w:rsid w:val="00D76228"/>
    <w:rsid w:val="00D9684E"/>
    <w:rsid w:val="00DA2D9E"/>
    <w:rsid w:val="00DB0D0C"/>
    <w:rsid w:val="00DE3BCE"/>
    <w:rsid w:val="00DE7BB9"/>
    <w:rsid w:val="00DE7C28"/>
    <w:rsid w:val="00E152C6"/>
    <w:rsid w:val="00E21D4E"/>
    <w:rsid w:val="00E336BE"/>
    <w:rsid w:val="00E43928"/>
    <w:rsid w:val="00E55423"/>
    <w:rsid w:val="00E57767"/>
    <w:rsid w:val="00E7120F"/>
    <w:rsid w:val="00E86B04"/>
    <w:rsid w:val="00E90CD0"/>
    <w:rsid w:val="00E921DF"/>
    <w:rsid w:val="00E94355"/>
    <w:rsid w:val="00EB3671"/>
    <w:rsid w:val="00EC23AD"/>
    <w:rsid w:val="00ED7FAC"/>
    <w:rsid w:val="00EF3139"/>
    <w:rsid w:val="00EF4584"/>
    <w:rsid w:val="00F12D03"/>
    <w:rsid w:val="00F24BD8"/>
    <w:rsid w:val="00F272E0"/>
    <w:rsid w:val="00F3744A"/>
    <w:rsid w:val="00F44229"/>
    <w:rsid w:val="00F45C9A"/>
    <w:rsid w:val="00F722A6"/>
    <w:rsid w:val="00F766B9"/>
    <w:rsid w:val="00F92CE4"/>
    <w:rsid w:val="00FA6F70"/>
    <w:rsid w:val="00FC547B"/>
    <w:rsid w:val="00FD105E"/>
    <w:rsid w:val="00FD6986"/>
    <w:rsid w:val="00FE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3FA0529"/>
  <w15:chartTrackingRefBased/>
  <w15:docId w15:val="{1D15FC8A-E31C-4A16-8BD8-90191247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0FCB"/>
  </w:style>
  <w:style w:type="paragraph" w:styleId="a5">
    <w:name w:val="footer"/>
    <w:basedOn w:val="a"/>
    <w:link w:val="a6"/>
    <w:uiPriority w:val="99"/>
    <w:unhideWhenUsed/>
    <w:rsid w:val="00D10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0FCB"/>
  </w:style>
  <w:style w:type="paragraph" w:styleId="a7">
    <w:name w:val="Balloon Text"/>
    <w:basedOn w:val="a"/>
    <w:link w:val="a8"/>
    <w:uiPriority w:val="99"/>
    <w:semiHidden/>
    <w:unhideWhenUsed/>
    <w:rsid w:val="00BA5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5ED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94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70B8C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970B8C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970B8C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970B8C"/>
    <w:rPr>
      <w:rFonts w:ascii="ＭＳ 明朝" w:eastAsia="ＭＳ 明朝" w:hAnsi="ＭＳ 明朝"/>
    </w:rPr>
  </w:style>
  <w:style w:type="paragraph" w:styleId="ae">
    <w:name w:val="Revision"/>
    <w:hidden/>
    <w:uiPriority w:val="99"/>
    <w:semiHidden/>
    <w:rsid w:val="005F7C7B"/>
  </w:style>
  <w:style w:type="paragraph" w:styleId="af">
    <w:name w:val="List Paragraph"/>
    <w:basedOn w:val="a"/>
    <w:uiPriority w:val="34"/>
    <w:qFormat/>
    <w:rsid w:val="003829D9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324F09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324F0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324F09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24F0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24F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3756-0533-452B-8ACF-6AEEF4D6F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室蘭テクノセンター ０８</dc:creator>
  <cp:keywords/>
  <dc:description/>
  <cp:lastModifiedBy>室蘭テクノセンター １０</cp:lastModifiedBy>
  <cp:revision>3</cp:revision>
  <cp:lastPrinted>2022-03-25T01:10:00Z</cp:lastPrinted>
  <dcterms:created xsi:type="dcterms:W3CDTF">2025-03-10T09:03:00Z</dcterms:created>
  <dcterms:modified xsi:type="dcterms:W3CDTF">2025-03-18T06:52:00Z</dcterms:modified>
</cp:coreProperties>
</file>