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641D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様式第１号</w:t>
      </w:r>
    </w:p>
    <w:p w14:paraId="3EFA7C56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2A80B3E1" w14:textId="77777777" w:rsidR="00C91B1E" w:rsidRPr="00AA7712" w:rsidRDefault="00C91B1E" w:rsidP="00C91B1E">
      <w:pPr>
        <w:wordWrap w:val="0"/>
        <w:jc w:val="righ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令和　　年　　月　　日　　</w:t>
      </w:r>
    </w:p>
    <w:p w14:paraId="268180E7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公益財団法人室蘭テクノセンター</w:t>
      </w:r>
    </w:p>
    <w:p w14:paraId="513AE04E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理事長　　中田　孔幸　様</w:t>
      </w:r>
    </w:p>
    <w:p w14:paraId="5ABBE7A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tbl>
      <w:tblPr>
        <w:tblStyle w:val="a9"/>
        <w:tblW w:w="5257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402"/>
        <w:gridCol w:w="13"/>
      </w:tblGrid>
      <w:tr w:rsidR="00C91B1E" w:rsidRPr="00AA7712" w14:paraId="19C04FAA" w14:textId="77777777" w:rsidTr="003A2AE9">
        <w:tc>
          <w:tcPr>
            <w:tcW w:w="1842" w:type="dxa"/>
          </w:tcPr>
          <w:p w14:paraId="75B1D66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427B92EC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665D4197" w14:textId="77777777" w:rsidTr="003A2AE9">
        <w:tc>
          <w:tcPr>
            <w:tcW w:w="1842" w:type="dxa"/>
          </w:tcPr>
          <w:p w14:paraId="01BCDDC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3415" w:type="dxa"/>
            <w:gridSpan w:val="2"/>
          </w:tcPr>
          <w:p w14:paraId="459453B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6472" w:rsidRPr="00AA7712" w14:paraId="33791742" w14:textId="77777777" w:rsidTr="003F6472">
        <w:trPr>
          <w:gridAfter w:val="1"/>
          <w:wAfter w:w="13" w:type="dxa"/>
        </w:trPr>
        <w:tc>
          <w:tcPr>
            <w:tcW w:w="1842" w:type="dxa"/>
          </w:tcPr>
          <w:p w14:paraId="22AA3D16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3402" w:type="dxa"/>
          </w:tcPr>
          <w:p w14:paraId="77F638CD" w14:textId="5721C529" w:rsidR="003F6472" w:rsidRPr="00AA7712" w:rsidRDefault="00150915" w:rsidP="003A2AE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印</w:t>
            </w:r>
          </w:p>
        </w:tc>
      </w:tr>
    </w:tbl>
    <w:p w14:paraId="477E1226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A8B071B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529C85B4" w14:textId="65ADD834" w:rsidR="00C91B1E" w:rsidRPr="00AA7712" w:rsidRDefault="00C95836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室蘭市ロボット・IoT導入促進補助金</w:t>
      </w:r>
      <w:r w:rsidR="00C91B1E" w:rsidRPr="00AA7712">
        <w:rPr>
          <w:rFonts w:ascii="BIZ UDPゴシック" w:eastAsia="BIZ UDPゴシック" w:hAnsi="BIZ UDPゴシック" w:hint="eastAsia"/>
          <w:sz w:val="24"/>
          <w:szCs w:val="24"/>
        </w:rPr>
        <w:t>交付申請書</w:t>
      </w:r>
    </w:p>
    <w:p w14:paraId="59C21DA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06F7C87D" w14:textId="170ACF06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</w:t>
      </w:r>
      <w:r w:rsidR="00C95836">
        <w:rPr>
          <w:rFonts w:ascii="BIZ UDPゴシック" w:eastAsia="BIZ UDPゴシック" w:hAnsi="BIZ UDPゴシック" w:hint="eastAsia"/>
        </w:rPr>
        <w:t>室蘭市ロボット・IoT導入促進補助金</w:t>
      </w:r>
      <w:r w:rsidRPr="00AA7712">
        <w:rPr>
          <w:rFonts w:ascii="BIZ UDPゴシック" w:eastAsia="BIZ UDPゴシック" w:hAnsi="BIZ UDPゴシック" w:hint="eastAsia"/>
        </w:rPr>
        <w:t>交付要綱第５条の規定に基づき、上記補助金の交付について、下記のとおり申請します。</w:t>
      </w:r>
    </w:p>
    <w:p w14:paraId="6AD327D1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1AB76E9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１．事業の名称、目的及び概要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C91B1E" w:rsidRPr="00AA7712" w14:paraId="34BD746B" w14:textId="77777777" w:rsidTr="003A2AE9">
        <w:tc>
          <w:tcPr>
            <w:tcW w:w="1276" w:type="dxa"/>
          </w:tcPr>
          <w:p w14:paraId="69FD976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事業区分</w:t>
            </w:r>
          </w:p>
        </w:tc>
        <w:tc>
          <w:tcPr>
            <w:tcW w:w="7785" w:type="dxa"/>
          </w:tcPr>
          <w:p w14:paraId="40A5D3DC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□（１）</w:t>
            </w:r>
            <w:r w:rsidRPr="00AA7712">
              <w:rPr>
                <w:rFonts w:ascii="BIZ UDPゴシック" w:eastAsia="BIZ UDPゴシック" w:hAnsi="BIZ UDPゴシック"/>
              </w:rPr>
              <w:t>先端技術導入診断事業</w:t>
            </w:r>
            <w:r w:rsidRPr="00AA7712">
              <w:rPr>
                <w:rFonts w:ascii="BIZ UDPゴシック" w:eastAsia="BIZ UDPゴシック" w:hAnsi="BIZ UDPゴシック" w:hint="eastAsia"/>
              </w:rPr>
              <w:t xml:space="preserve">　□（２）ロボット・IoT導入促進事業</w:t>
            </w:r>
          </w:p>
        </w:tc>
      </w:tr>
      <w:tr w:rsidR="00C91B1E" w:rsidRPr="00AA7712" w14:paraId="51A7C3A6" w14:textId="77777777" w:rsidTr="003A2AE9">
        <w:tc>
          <w:tcPr>
            <w:tcW w:w="1276" w:type="dxa"/>
          </w:tcPr>
          <w:p w14:paraId="6327EA0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事業名称</w:t>
            </w:r>
          </w:p>
        </w:tc>
        <w:tc>
          <w:tcPr>
            <w:tcW w:w="7785" w:type="dxa"/>
          </w:tcPr>
          <w:p w14:paraId="0D49575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AA7712">
              <w:rPr>
                <w:rFonts w:ascii="BIZ UDPゴシック" w:eastAsia="BIZ UDPゴシック" w:hAnsi="BIZ UDPゴシック" w:hint="eastAsia"/>
                <w:color w:val="FF0000"/>
              </w:rPr>
              <w:t>※取り組み内容を表す簡潔な名称を記載してください</w:t>
            </w:r>
          </w:p>
        </w:tc>
      </w:tr>
      <w:tr w:rsidR="00C91B1E" w:rsidRPr="00AA7712" w14:paraId="7C2AD751" w14:textId="77777777" w:rsidTr="003A2AE9">
        <w:tc>
          <w:tcPr>
            <w:tcW w:w="1276" w:type="dxa"/>
          </w:tcPr>
          <w:p w14:paraId="2C098F7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目的・概要</w:t>
            </w:r>
          </w:p>
        </w:tc>
        <w:tc>
          <w:tcPr>
            <w:tcW w:w="7785" w:type="dxa"/>
          </w:tcPr>
          <w:p w14:paraId="05D2CCF6" w14:textId="24831535" w:rsidR="00C91B1E" w:rsidRPr="00AA7712" w:rsidRDefault="00C91B1E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AA7712">
              <w:rPr>
                <w:rFonts w:ascii="BIZ UDPゴシック" w:eastAsia="BIZ UDPゴシック" w:hAnsi="BIZ UDPゴシック" w:hint="eastAsia"/>
                <w:color w:val="FF0000"/>
              </w:rPr>
              <w:t>※事業の目的・概要（２００文字以内）を記入してください</w:t>
            </w:r>
            <w:r w:rsidR="00990C3D"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  <w:p w14:paraId="02D685AA" w14:textId="280D697E" w:rsidR="00990C3D" w:rsidRDefault="00990C3D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〇診断・導入の目的</w:t>
            </w:r>
          </w:p>
          <w:p w14:paraId="030DBA56" w14:textId="08BF3EDC" w:rsidR="00C91B1E" w:rsidRDefault="00990C3D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〇診断内容</w:t>
            </w:r>
          </w:p>
          <w:p w14:paraId="0AD72ECB" w14:textId="6B8DBD8D" w:rsidR="00C91B1E" w:rsidRPr="00AA7712" w:rsidRDefault="00990C3D" w:rsidP="00990C3D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〇導入するシステムやツールの概要</w:t>
            </w:r>
          </w:p>
        </w:tc>
      </w:tr>
    </w:tbl>
    <w:p w14:paraId="129339C3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351BA0B8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２．事業の開始及び完了予定日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C91B1E" w:rsidRPr="00AA7712" w14:paraId="1D1F28A3" w14:textId="77777777" w:rsidTr="003A2AE9">
        <w:tc>
          <w:tcPr>
            <w:tcW w:w="1276" w:type="dxa"/>
          </w:tcPr>
          <w:p w14:paraId="7FF1732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開始</w:t>
            </w:r>
          </w:p>
        </w:tc>
        <w:tc>
          <w:tcPr>
            <w:tcW w:w="7785" w:type="dxa"/>
          </w:tcPr>
          <w:p w14:paraId="6CDAB35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</w:tr>
      <w:tr w:rsidR="00C91B1E" w:rsidRPr="00AA7712" w14:paraId="42995203" w14:textId="77777777" w:rsidTr="003A2AE9">
        <w:tc>
          <w:tcPr>
            <w:tcW w:w="1276" w:type="dxa"/>
          </w:tcPr>
          <w:p w14:paraId="4F66BDD2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完了</w:t>
            </w:r>
          </w:p>
        </w:tc>
        <w:tc>
          <w:tcPr>
            <w:tcW w:w="7785" w:type="dxa"/>
          </w:tcPr>
          <w:p w14:paraId="338CFB8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</w:tr>
    </w:tbl>
    <w:p w14:paraId="0EEC283E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4D07C43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３．補助金交付申請額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8"/>
      </w:tblGrid>
      <w:tr w:rsidR="00C91B1E" w:rsidRPr="00AA7712" w14:paraId="6C2F1F3D" w14:textId="77777777" w:rsidTr="003A2AE9">
        <w:tc>
          <w:tcPr>
            <w:tcW w:w="1843" w:type="dxa"/>
          </w:tcPr>
          <w:p w14:paraId="1D3BD07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8" w:type="dxa"/>
          </w:tcPr>
          <w:p w14:paraId="1AB9FD1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66CE56BA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4E2093F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４．添付書類</w:t>
      </w:r>
    </w:p>
    <w:p w14:paraId="3E896A0A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　⑴　事業計画書</w:t>
      </w:r>
    </w:p>
    <w:p w14:paraId="38B5C54B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　⑵　予算書</w:t>
      </w:r>
    </w:p>
    <w:p w14:paraId="305EA8E9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　⑶　納税証明書（滞納のないことの証明書）</w:t>
      </w:r>
    </w:p>
    <w:p w14:paraId="3A82C43E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5AF50F2" w14:textId="77777777" w:rsidR="00C91B1E" w:rsidRPr="00AA7712" w:rsidRDefault="00C91B1E" w:rsidP="00C91B1E">
      <w:pPr>
        <w:widowControl/>
        <w:jc w:val="lef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/>
        </w:rPr>
        <w:br w:type="page"/>
      </w:r>
    </w:p>
    <w:p w14:paraId="71C1264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lastRenderedPageBreak/>
        <w:t>様式第２号</w:t>
      </w:r>
    </w:p>
    <w:p w14:paraId="19E5A3B8" w14:textId="075C9D72" w:rsidR="00C91B1E" w:rsidRPr="00AA7712" w:rsidRDefault="00C91B1E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7712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3C0DAE">
        <w:rPr>
          <w:rFonts w:ascii="BIZ UDPゴシック" w:eastAsia="BIZ UDPゴシック" w:hAnsi="BIZ UDPゴシック" w:hint="eastAsia"/>
          <w:sz w:val="24"/>
          <w:szCs w:val="24"/>
        </w:rPr>
        <w:t>概要</w:t>
      </w:r>
      <w:r w:rsidRPr="00AA7712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19C6997F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１．申請者概要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701"/>
        <w:gridCol w:w="1559"/>
        <w:gridCol w:w="1276"/>
        <w:gridCol w:w="212"/>
        <w:gridCol w:w="213"/>
        <w:gridCol w:w="1418"/>
        <w:gridCol w:w="1417"/>
      </w:tblGrid>
      <w:tr w:rsidR="00C91B1E" w:rsidRPr="00AA7712" w14:paraId="63A18A84" w14:textId="77777777" w:rsidTr="003A2AE9">
        <w:trPr>
          <w:trHeight w:val="472"/>
        </w:trPr>
        <w:tc>
          <w:tcPr>
            <w:tcW w:w="1739" w:type="dxa"/>
            <w:vAlign w:val="center"/>
          </w:tcPr>
          <w:p w14:paraId="72FB53D5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7796" w:type="dxa"/>
            <w:gridSpan w:val="7"/>
            <w:vAlign w:val="center"/>
          </w:tcPr>
          <w:p w14:paraId="2ECC032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6661489F" w14:textId="77777777" w:rsidTr="003A2AE9">
        <w:trPr>
          <w:trHeight w:val="720"/>
        </w:trPr>
        <w:tc>
          <w:tcPr>
            <w:tcW w:w="1739" w:type="dxa"/>
            <w:vAlign w:val="center"/>
          </w:tcPr>
          <w:p w14:paraId="474BCF42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事業実施場所</w:t>
            </w:r>
          </w:p>
          <w:p w14:paraId="425AE0A2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33686F8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※申請者所在地と異なる場所で実施する場合に記載</w:t>
            </w:r>
          </w:p>
          <w:p w14:paraId="488B959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〒</w:t>
            </w:r>
          </w:p>
          <w:p w14:paraId="2DF68BE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91B1E" w:rsidRPr="00AA7712" w14:paraId="03D17808" w14:textId="77777777" w:rsidTr="003A2AE9">
        <w:trPr>
          <w:trHeight w:val="567"/>
        </w:trPr>
        <w:tc>
          <w:tcPr>
            <w:tcW w:w="1739" w:type="dxa"/>
            <w:vAlign w:val="center"/>
          </w:tcPr>
          <w:p w14:paraId="3D2BEEB4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設立</w:t>
            </w:r>
          </w:p>
        </w:tc>
        <w:tc>
          <w:tcPr>
            <w:tcW w:w="1701" w:type="dxa"/>
            <w:vAlign w:val="center"/>
          </w:tcPr>
          <w:p w14:paraId="59713B4B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67FC8628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1701" w:type="dxa"/>
            <w:gridSpan w:val="3"/>
            <w:vAlign w:val="center"/>
          </w:tcPr>
          <w:p w14:paraId="5DB3AB89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418" w:type="dxa"/>
            <w:vAlign w:val="center"/>
          </w:tcPr>
          <w:p w14:paraId="50C87C0A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364B5A3C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C91B1E" w:rsidRPr="00AA7712" w14:paraId="2B17A423" w14:textId="77777777" w:rsidTr="003A2AE9">
        <w:trPr>
          <w:trHeight w:val="567"/>
        </w:trPr>
        <w:tc>
          <w:tcPr>
            <w:tcW w:w="1739" w:type="dxa"/>
            <w:vAlign w:val="center"/>
          </w:tcPr>
          <w:p w14:paraId="15F68248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7796" w:type="dxa"/>
            <w:gridSpan w:val="7"/>
            <w:vAlign w:val="center"/>
          </w:tcPr>
          <w:p w14:paraId="2CF0C08D" w14:textId="70212512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※日本</w:t>
            </w:r>
            <w:r w:rsidR="008C301F">
              <w:rPr>
                <w:rFonts w:ascii="BIZ UDPゴシック" w:eastAsia="BIZ UDPゴシック" w:hAnsi="BIZ UDPゴシック" w:hint="eastAsia"/>
              </w:rPr>
              <w:t>標準</w:t>
            </w:r>
            <w:r w:rsidRPr="00AA7712">
              <w:rPr>
                <w:rFonts w:ascii="BIZ UDPゴシック" w:eastAsia="BIZ UDPゴシック" w:hAnsi="BIZ UDPゴシック" w:hint="eastAsia"/>
              </w:rPr>
              <w:t>産業分類・中分類を記入してください</w:t>
            </w:r>
          </w:p>
        </w:tc>
      </w:tr>
      <w:tr w:rsidR="00C91B1E" w:rsidRPr="00AA7712" w14:paraId="58B607D9" w14:textId="77777777" w:rsidTr="003A2AE9">
        <w:trPr>
          <w:cantSplit/>
          <w:trHeight w:val="567"/>
        </w:trPr>
        <w:tc>
          <w:tcPr>
            <w:tcW w:w="1739" w:type="dxa"/>
            <w:vMerge w:val="restart"/>
            <w:vAlign w:val="center"/>
          </w:tcPr>
          <w:p w14:paraId="45008E0F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4156A9E5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6095" w:type="dxa"/>
            <w:gridSpan w:val="6"/>
            <w:vAlign w:val="center"/>
          </w:tcPr>
          <w:p w14:paraId="34C084DE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29BA44E" w14:textId="77777777" w:rsidTr="003A2AE9">
        <w:trPr>
          <w:cantSplit/>
          <w:trHeight w:val="567"/>
        </w:trPr>
        <w:tc>
          <w:tcPr>
            <w:tcW w:w="1739" w:type="dxa"/>
            <w:vMerge/>
          </w:tcPr>
          <w:p w14:paraId="5A57E972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A39D8A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1559" w:type="dxa"/>
            <w:vAlign w:val="center"/>
          </w:tcPr>
          <w:p w14:paraId="14DFC34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67523B80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3260" w:type="dxa"/>
            <w:gridSpan w:val="4"/>
            <w:vAlign w:val="center"/>
          </w:tcPr>
          <w:p w14:paraId="58C181C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4705279C" w14:textId="77777777" w:rsidTr="003A2AE9">
        <w:trPr>
          <w:cantSplit/>
          <w:trHeight w:val="560"/>
        </w:trPr>
        <w:tc>
          <w:tcPr>
            <w:tcW w:w="1739" w:type="dxa"/>
            <w:vMerge w:val="restart"/>
            <w:vAlign w:val="center"/>
          </w:tcPr>
          <w:p w14:paraId="77FAF9FB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経営状況表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255147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7" w:type="dxa"/>
            <w:gridSpan w:val="3"/>
            <w:vAlign w:val="center"/>
          </w:tcPr>
          <w:p w14:paraId="44FFAE17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（２期前）</w:t>
            </w:r>
          </w:p>
          <w:p w14:paraId="1FC6887E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年　月～　年　月</w:t>
            </w:r>
          </w:p>
        </w:tc>
        <w:tc>
          <w:tcPr>
            <w:tcW w:w="3048" w:type="dxa"/>
            <w:gridSpan w:val="3"/>
            <w:vAlign w:val="center"/>
          </w:tcPr>
          <w:p w14:paraId="1E6EFEFA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（１期前）</w:t>
            </w:r>
          </w:p>
          <w:p w14:paraId="23386EF3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年　月～　年　月</w:t>
            </w:r>
          </w:p>
        </w:tc>
      </w:tr>
      <w:tr w:rsidR="00C91B1E" w:rsidRPr="00AA7712" w14:paraId="379A486D" w14:textId="77777777" w:rsidTr="003A2AE9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2BCD628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0149297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① 売上高</w:t>
            </w:r>
          </w:p>
        </w:tc>
        <w:tc>
          <w:tcPr>
            <w:tcW w:w="3047" w:type="dxa"/>
            <w:gridSpan w:val="3"/>
            <w:vAlign w:val="center"/>
          </w:tcPr>
          <w:p w14:paraId="6EC76C1A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738B070C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C91B1E" w:rsidRPr="00AA7712" w14:paraId="295CD196" w14:textId="77777777" w:rsidTr="003A2AE9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34D95B2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118BEEE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② 経常利益</w:t>
            </w:r>
          </w:p>
        </w:tc>
        <w:tc>
          <w:tcPr>
            <w:tcW w:w="3047" w:type="dxa"/>
            <w:gridSpan w:val="3"/>
            <w:vAlign w:val="center"/>
          </w:tcPr>
          <w:p w14:paraId="40589258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20F31AEE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C91B1E" w:rsidRPr="00AA7712" w14:paraId="4EE67622" w14:textId="77777777" w:rsidTr="003A2AE9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68E1390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235519E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③ 当期利益</w:t>
            </w:r>
          </w:p>
        </w:tc>
        <w:tc>
          <w:tcPr>
            <w:tcW w:w="3047" w:type="dxa"/>
            <w:gridSpan w:val="3"/>
            <w:vAlign w:val="center"/>
          </w:tcPr>
          <w:p w14:paraId="12CFAFC0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449623C1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7A4EDA14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3E112867" w14:textId="77777777" w:rsidR="00C91B1E" w:rsidRPr="00AA7712" w:rsidRDefault="00C91B1E" w:rsidP="00C91B1E">
      <w:pPr>
        <w:rPr>
          <w:rFonts w:ascii="BIZ UDPゴシック" w:eastAsia="BIZ UDPゴシック" w:hAnsi="BIZ UDPゴシック"/>
          <w:color w:val="FF0000"/>
          <w:szCs w:val="21"/>
        </w:rPr>
      </w:pPr>
      <w:r w:rsidRPr="00AA7712">
        <w:rPr>
          <w:rFonts w:ascii="BIZ UDPゴシック" w:eastAsia="BIZ UDPゴシック" w:hAnsi="BIZ UDPゴシック" w:hint="eastAsia"/>
        </w:rPr>
        <w:t xml:space="preserve">２．事業内容　</w:t>
      </w:r>
      <w:r w:rsidRPr="00AA7712">
        <w:rPr>
          <w:rFonts w:ascii="BIZ UDPゴシック" w:eastAsia="BIZ UDPゴシック" w:hAnsi="BIZ UDPゴシック" w:hint="eastAsia"/>
          <w:color w:val="FF0000"/>
        </w:rPr>
        <w:t>※欄は適宜</w:t>
      </w:r>
      <w:r>
        <w:rPr>
          <w:rFonts w:ascii="BIZ UDPゴシック" w:eastAsia="BIZ UDPゴシック" w:hAnsi="BIZ UDPゴシック" w:hint="eastAsia"/>
          <w:color w:val="FF0000"/>
        </w:rPr>
        <w:t>、</w:t>
      </w:r>
      <w:r w:rsidRPr="00AA7712">
        <w:rPr>
          <w:rFonts w:ascii="BIZ UDPゴシック" w:eastAsia="BIZ UDPゴシック" w:hAnsi="BIZ UDPゴシック" w:hint="eastAsia"/>
          <w:color w:val="FF0000"/>
        </w:rPr>
        <w:t>伸ばして記入してください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C91B1E" w:rsidRPr="00AA7712" w14:paraId="46D7CE6C" w14:textId="77777777" w:rsidTr="00990C3D">
        <w:trPr>
          <w:trHeight w:val="984"/>
        </w:trPr>
        <w:tc>
          <w:tcPr>
            <w:tcW w:w="9535" w:type="dxa"/>
          </w:tcPr>
          <w:p w14:paraId="3347CA11" w14:textId="7DFD022B" w:rsidR="00C91B1E" w:rsidRDefault="00C91B1E" w:rsidP="003A2AE9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自社</w:t>
            </w:r>
            <w:r w:rsidR="00353A8C">
              <w:rPr>
                <w:rFonts w:ascii="BIZ UDPゴシック" w:eastAsia="BIZ UDPゴシック" w:hAnsi="BIZ UDPゴシック" w:hint="eastAsia"/>
                <w:szCs w:val="21"/>
              </w:rPr>
              <w:t>の事業内容</w:t>
            </w:r>
          </w:p>
          <w:p w14:paraId="06658360" w14:textId="03E98370" w:rsidR="00353A8C" w:rsidRPr="00353A8C" w:rsidRDefault="00353A8C" w:rsidP="00353A8C">
            <w:pPr>
              <w:pStyle w:val="af"/>
              <w:ind w:leftChars="0" w:left="72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自社の業務内容を売り上げの多い順に簡単に記載します</w:t>
            </w:r>
          </w:p>
          <w:p w14:paraId="2E8BDE3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61E3C236" w14:textId="77777777" w:rsidTr="00990C3D">
        <w:trPr>
          <w:trHeight w:val="1308"/>
        </w:trPr>
        <w:tc>
          <w:tcPr>
            <w:tcW w:w="9535" w:type="dxa"/>
          </w:tcPr>
          <w:p w14:paraId="3433F87B" w14:textId="77777777" w:rsidR="00353A8C" w:rsidRPr="00353A8C" w:rsidRDefault="00353A8C" w:rsidP="00353A8C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szCs w:val="21"/>
              </w:rPr>
              <w:t>本事業に取り組むに至った背景・抱える課題（診断・導入が必要な理由）</w:t>
            </w:r>
          </w:p>
          <w:p w14:paraId="48D06492" w14:textId="77777777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記入例）</w:t>
            </w: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 xml:space="preserve">  </w:t>
            </w:r>
          </w:p>
          <w:p w14:paraId="7DAEFF5D" w14:textId="77777777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省力化</w:t>
            </w: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: 手作業を減らし、効率的に業務を進めることで時間と労力を削減したい。</w:t>
            </w:r>
          </w:p>
          <w:p w14:paraId="3D879A2E" w14:textId="6EA4DE2E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属人化の解消: 特定の人に依存せず、誰でも同じ品質の仕事を行えるようにする。</w:t>
            </w:r>
          </w:p>
          <w:p w14:paraId="1632B93F" w14:textId="45EC8C56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作業の平準化: 業務の標準化を図り、ばらつきを減らして業務量を平準化したい。</w:t>
            </w:r>
          </w:p>
          <w:p w14:paraId="32F953E5" w14:textId="1ED0A260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残業の削減: 作業の効率化により、無駄な時間を減らし、残業を抑制。</w:t>
            </w:r>
          </w:p>
          <w:p w14:paraId="4586DD4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663202D2" w14:textId="77777777" w:rsidTr="00990C3D">
        <w:trPr>
          <w:trHeight w:val="2662"/>
        </w:trPr>
        <w:tc>
          <w:tcPr>
            <w:tcW w:w="9535" w:type="dxa"/>
          </w:tcPr>
          <w:p w14:paraId="799E6E27" w14:textId="77777777" w:rsidR="00C91B1E" w:rsidRPr="00AA7712" w:rsidRDefault="00C91B1E" w:rsidP="003A2AE9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 xml:space="preserve">概要　</w:t>
            </w:r>
          </w:p>
          <w:p w14:paraId="4DF4B48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 xml:space="preserve">□（１）先端技術導入診断事業　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C91B1E" w:rsidRPr="00AA7712" w14:paraId="14313949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BE30F4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8C3EC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3BDF59F0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6F656F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診断企業名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32AD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B6DFF8E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28A323E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選定理由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63723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14B51672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F199C9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lastRenderedPageBreak/>
                    <w:t>診断ステップ概要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568D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22AC864" w14:textId="77777777" w:rsidR="00C91B1E" w:rsidRPr="00AA7712" w:rsidRDefault="00C91B1E" w:rsidP="003A2AE9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・診断企業の概要と診断ステップについては詳細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資料（仕様書等）を添付、またはフローチャートなどでわかりやすく記載すること。</w:t>
            </w:r>
          </w:p>
          <w:p w14:paraId="3E5667EA" w14:textId="77777777" w:rsidR="00C91B1E" w:rsidRPr="00AA7712" w:rsidRDefault="00C91B1E" w:rsidP="003A2AE9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DD4FB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C91B1E" w:rsidRPr="00AA7712" w14:paraId="426BBCA5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C47991D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製品名、型番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9B68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5DEA6A0C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A30E5DA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メーカー名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EA2D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CF97891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4F33AF0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必要となる</w:t>
                  </w:r>
                </w:p>
                <w:p w14:paraId="0228A956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スペック・機能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4F8C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748D04F5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92FD9C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選定理由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8269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93EC98A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041B5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外部連携社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8FD6A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48C67AB0" w14:textId="77777777" w:rsidR="00C91B1E" w:rsidRPr="00AA7712" w:rsidRDefault="00C91B1E" w:rsidP="003A2AE9">
            <w:pPr>
              <w:ind w:leftChars="100" w:left="210" w:firstLineChars="100" w:firstLine="20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・ツールの概要書を添付、またはシステム構成図、ポンチ絵等でわかりやすく記載すること。</w:t>
            </w:r>
          </w:p>
          <w:p w14:paraId="015D9DB0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7F77240D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18AF12FE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0F785A7E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17343A70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49B2AA09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5E4240F0" w14:textId="77777777" w:rsidTr="00990C3D">
        <w:trPr>
          <w:trHeight w:val="1825"/>
        </w:trPr>
        <w:tc>
          <w:tcPr>
            <w:tcW w:w="9535" w:type="dxa"/>
          </w:tcPr>
          <w:p w14:paraId="27A30D2E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（４）</w:t>
            </w:r>
            <w:r w:rsidRPr="00AA7712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実施スケジュール（導入時期、効果検証など）</w:t>
            </w:r>
          </w:p>
          <w:p w14:paraId="353D5DD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tbl>
            <w:tblPr>
              <w:tblStyle w:val="a9"/>
              <w:tblpPr w:leftFromText="142" w:rightFromText="142" w:vertAnchor="text" w:horzAnchor="margin" w:tblpY="-44"/>
              <w:tblOverlap w:val="never"/>
              <w:tblW w:w="8620" w:type="dxa"/>
              <w:tblLook w:val="04A0" w:firstRow="1" w:lastRow="0" w:firstColumn="1" w:lastColumn="0" w:noHBand="0" w:noVBand="1"/>
            </w:tblPr>
            <w:tblGrid>
              <w:gridCol w:w="2217"/>
              <w:gridCol w:w="583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</w:tblGrid>
            <w:tr w:rsidR="00C91B1E" w:rsidRPr="00AA7712" w14:paraId="504F6D26" w14:textId="77777777" w:rsidTr="003A2AE9">
              <w:trPr>
                <w:trHeight w:val="421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463A4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C91B1E">
                    <w:rPr>
                      <w:rFonts w:ascii="BIZ UDPゴシック" w:eastAsia="BIZ UDPゴシック" w:hAnsi="BIZ UDPゴシック" w:hint="eastAsia"/>
                      <w:color w:val="000000" w:themeColor="text1"/>
                      <w:kern w:val="0"/>
                      <w:fitText w:val="840" w:id="-786142463"/>
                    </w:rPr>
                    <w:t>取組項目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735A316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５月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FBE43CF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６月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13C143E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７月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8E189A1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８月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F69D009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９月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5ECE5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10月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51F077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11月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6D7575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12月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3FE990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F00DE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2月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5259E4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3月</w:t>
                  </w:r>
                </w:p>
              </w:tc>
            </w:tr>
            <w:tr w:rsidR="00C91B1E" w:rsidRPr="00AA7712" w14:paraId="01AEFFBE" w14:textId="77777777" w:rsidTr="003A2AE9">
              <w:trPr>
                <w:trHeight w:val="403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B253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（例）要件定義・発注条件の精査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09E9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0728D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75C7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134BC71" wp14:editId="2F2DEC48">
                            <wp:simplePos x="0" y="0"/>
                            <wp:positionH relativeFrom="column">
                              <wp:posOffset>-735720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885825" cy="142875"/>
                            <wp:effectExtent l="19050" t="19050" r="28575" b="47625"/>
                            <wp:wrapNone/>
                            <wp:docPr id="4" name="矢印: 左右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5825" cy="142875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D58D6F" id="_x0000_t69" coordsize="21600,21600" o:spt="69" adj="4320,5400" path="m,10800l@0,21600@0@3@2@3@2,21600,21600,10800@2,0@2@1@0@1@0,xe">
                            <v:stroke joinstyle="miter"/>
                            <v:formulas>
                              <v:f eqn="val #0"/>
                              <v:f eqn="val #1"/>
                              <v:f eqn="sum 21600 0 #0"/>
                              <v:f eqn="sum 21600 0 #1"/>
                              <v:f eqn="prod #0 #1 10800"/>
                              <v:f eqn="sum #0 0 @4"/>
                              <v:f eqn="sum 21600 0 @5"/>
                            </v:formulas>
                            <v:path o:connecttype="custom" o:connectlocs="@2,0;10800,@1;@0,0;0,10800;@0,21600;10800,@3;@2,21600;21600,10800" o:connectangles="270,270,270,180,90,90,90,0" textboxrect="@5,@1,@6,@3"/>
                            <v:handles>
                              <v:h position="#0,#1" xrange="0,10800" yrange="0,10800"/>
                            </v:handles>
                          </v:shapetype>
                          <v:shape id="矢印: 左右 2" o:spid="_x0000_s1026" type="#_x0000_t69" style="position:absolute;margin-left:-57.95pt;margin-top:7.4pt;width:6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" adj="1742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575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E251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18D7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CEB3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886C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76C6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6FC7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058E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0B00E5B" w14:textId="77777777" w:rsidTr="003A2AE9">
              <w:trPr>
                <w:trHeight w:val="421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5D87E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（例）納品・試運転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F23A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7B24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E59BA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26E9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299AD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E646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FCE4699" wp14:editId="77771726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47675" cy="152400"/>
                            <wp:effectExtent l="19050" t="19050" r="28575" b="38100"/>
                            <wp:wrapNone/>
                            <wp:docPr id="2" name="矢印: 左右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15240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51D8FB" id="矢印: 左右 2" o:spid="_x0000_s1026" type="#_x0000_t69" style="position:absolute;margin-left:-5.8pt;margin-top:3.75pt;width:35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" adj="3677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DB19C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3756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ADD8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9030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2681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502772E" w14:textId="77777777" w:rsidTr="003A2AE9">
              <w:trPr>
                <w:trHeight w:val="421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35DF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（例）効果検証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EE8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0B63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A470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8720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3973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CE27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9902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C119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BBD9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EBFF628" wp14:editId="15531EFF">
                            <wp:simplePos x="0" y="0"/>
                            <wp:positionH relativeFrom="column">
                              <wp:posOffset>-978469</wp:posOffset>
                            </wp:positionH>
                            <wp:positionV relativeFrom="paragraph">
                              <wp:posOffset>76222</wp:posOffset>
                            </wp:positionV>
                            <wp:extent cx="1250074" cy="193784"/>
                            <wp:effectExtent l="19050" t="19050" r="26670" b="34925"/>
                            <wp:wrapNone/>
                            <wp:docPr id="3" name="矢印: 左右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0074" cy="193784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EDDE92" id="矢印: 左右 1" o:spid="_x0000_s1026" type="#_x0000_t69" style="position:absolute;margin-left:-77.05pt;margin-top:6pt;width:98.45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" adj="1674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483A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499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58CB3AF0" w14:textId="77777777" w:rsidTr="003A2AE9">
              <w:trPr>
                <w:trHeight w:val="403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2CCF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（例）報告書作成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E14D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278A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ADAB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5354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9073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65B1D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3FBA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3946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0A7A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C9E0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0D8D489" wp14:editId="095E5295">
                            <wp:simplePos x="0" y="0"/>
                            <wp:positionH relativeFrom="column">
                              <wp:posOffset>-208696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447675" cy="152400"/>
                            <wp:effectExtent l="19050" t="19050" r="28575" b="38100"/>
                            <wp:wrapNone/>
                            <wp:docPr id="694275853" name="矢印: 左右 6942758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15240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DEB4A3" id="矢印: 左右 694275853" o:spid="_x0000_s1026" type="#_x0000_t69" style="position:absolute;margin-left:-16.45pt;margin-top:6.2pt;width:35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" adj="3677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6CBF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7A0E73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2D34DF9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F63223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25AE1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594951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027E94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2BEC9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E1FC9A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488C6E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6DDC7956" w14:textId="77777777" w:rsidTr="00990C3D">
        <w:trPr>
          <w:trHeight w:val="1825"/>
        </w:trPr>
        <w:tc>
          <w:tcPr>
            <w:tcW w:w="9535" w:type="dxa"/>
          </w:tcPr>
          <w:p w14:paraId="2EC20E8E" w14:textId="77777777" w:rsidR="00C91B1E" w:rsidRPr="00AA7712" w:rsidRDefault="00C91B1E" w:rsidP="003A2AE9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期待される効果（目標）</w:t>
            </w:r>
          </w:p>
          <w:p w14:paraId="65B52F7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□（１）先端技術導入診断事業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C91B1E" w:rsidRPr="00AA7712" w14:paraId="5342434F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EB6FFA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3B20C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4B0432A9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1D1C7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診断によって</w:t>
                  </w:r>
                </w:p>
                <w:p w14:paraId="67D906B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明確になる事項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3C1B9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3B8B99DE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759AB44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  <w:tr w:rsidR="00C91B1E" w:rsidRPr="00AA7712" w14:paraId="350B1BFA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B184FE3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診断結果を用いた</w:t>
                  </w:r>
                </w:p>
                <w:p w14:paraId="6EBDB724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lastRenderedPageBreak/>
                    <w:t>社内検討の時期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7CDB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63D187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0E0747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DE1780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DC7CE82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54A433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29"/>
              <w:gridCol w:w="2630"/>
              <w:gridCol w:w="4303"/>
            </w:tblGrid>
            <w:tr w:rsidR="00C91B1E" w:rsidRPr="00AA7712" w14:paraId="03B6ED7E" w14:textId="77777777" w:rsidTr="003A2AE9">
              <w:trPr>
                <w:trHeight w:val="361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D00934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A1EFAF6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省力化効果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18E85FB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根拠</w:t>
                  </w:r>
                </w:p>
              </w:tc>
            </w:tr>
            <w:tr w:rsidR="00C91B1E" w:rsidRPr="00AA7712" w14:paraId="70E9EF04" w14:textId="77777777" w:rsidTr="003A2AE9">
              <w:trPr>
                <w:trHeight w:val="207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19F4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労働・作業時間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7B8C9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導入前：●●時間/年</w:t>
                  </w:r>
                </w:p>
                <w:p w14:paraId="3948E2FE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導入後：〇〇時間/年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8FA5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・・の導入により平均●時間/日の短縮を見込むことから通年で左記効果を見込む。</w:t>
                  </w:r>
                </w:p>
              </w:tc>
            </w:tr>
            <w:tr w:rsidR="00C91B1E" w:rsidRPr="00AA7712" w14:paraId="228FBB34" w14:textId="77777777" w:rsidTr="003A2AE9">
              <w:trPr>
                <w:trHeight w:val="1795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36ADB" w14:textId="77777777" w:rsidR="00C91B1E" w:rsidRPr="00AA7712" w:rsidRDefault="00C91B1E" w:rsidP="003A2AE9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金額換算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73DE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●●●千円／年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DD747" w14:textId="3A738ABC" w:rsidR="00C91B1E" w:rsidRPr="00AA7712" w:rsidRDefault="00DC533F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金額として</w:t>
                  </w:r>
                  <w:r w:rsidR="00C91B1E" w:rsidRPr="00AA7712">
                    <w:rPr>
                      <w:rFonts w:ascii="BIZ UDPゴシック" w:eastAsia="BIZ UDPゴシック" w:hAnsi="BIZ UDPゴシック" w:hint="eastAsia"/>
                    </w:rPr>
                    <w:t>●●円から通年で●●円の効果を見込む。</w:t>
                  </w:r>
                </w:p>
                <w:p w14:paraId="50387FE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（内製化による外注費の低減など）</w:t>
                  </w:r>
                </w:p>
              </w:tc>
            </w:tr>
          </w:tbl>
          <w:p w14:paraId="7F0D7E2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3AD63D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E27BB99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554B10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D18283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2CBBB8B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CE69D2F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628FE2C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4DABBF9E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0E2DDE0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2A66AD2C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400E3FCF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DB2C555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4E49459D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C007C10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9A45E75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1C8970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756D04A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0881A48B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0920D0F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2E0BEADE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1A3E083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8CDD6FB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BBD5371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9370458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2EAE8C32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945270A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CF79268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0B88FA6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sectPr w:rsidR="00C91B1E" w:rsidRPr="00AA7712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220319" w:rsidRDefault="00220319" w:rsidP="00D10FCB">
      <w:r>
        <w:separator/>
      </w:r>
    </w:p>
  </w:endnote>
  <w:endnote w:type="continuationSeparator" w:id="0">
    <w:p w14:paraId="5D056F8D" w14:textId="77777777" w:rsidR="00220319" w:rsidRDefault="00220319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220319" w:rsidRDefault="00220319" w:rsidP="00D10FCB">
      <w:r>
        <w:separator/>
      </w:r>
    </w:p>
  </w:footnote>
  <w:footnote w:type="continuationSeparator" w:id="0">
    <w:p w14:paraId="79D968D9" w14:textId="77777777" w:rsidR="00220319" w:rsidRDefault="00220319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D777E"/>
    <w:multiLevelType w:val="hybridMultilevel"/>
    <w:tmpl w:val="E0EEB918"/>
    <w:lvl w:ilvl="0" w:tplc="0BC288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7B5ACC"/>
    <w:multiLevelType w:val="hybridMultilevel"/>
    <w:tmpl w:val="F4B68C40"/>
    <w:lvl w:ilvl="0" w:tplc="F3083FC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3" w15:restartNumberingAfterBreak="0">
    <w:nsid w:val="1D9A427A"/>
    <w:multiLevelType w:val="hybridMultilevel"/>
    <w:tmpl w:val="F452752E"/>
    <w:lvl w:ilvl="0" w:tplc="9DC622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02A76"/>
    <w:multiLevelType w:val="hybridMultilevel"/>
    <w:tmpl w:val="95DC88F8"/>
    <w:lvl w:ilvl="0" w:tplc="1AB27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86B44"/>
    <w:multiLevelType w:val="hybridMultilevel"/>
    <w:tmpl w:val="783AAFB4"/>
    <w:lvl w:ilvl="0" w:tplc="B2BC5A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68D7784"/>
    <w:multiLevelType w:val="hybridMultilevel"/>
    <w:tmpl w:val="BED0E28E"/>
    <w:lvl w:ilvl="0" w:tplc="78E69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AD18A9"/>
    <w:multiLevelType w:val="hybridMultilevel"/>
    <w:tmpl w:val="5988387E"/>
    <w:lvl w:ilvl="0" w:tplc="D8B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078372">
    <w:abstractNumId w:val="10"/>
  </w:num>
  <w:num w:numId="2" w16cid:durableId="683820008">
    <w:abstractNumId w:val="0"/>
  </w:num>
  <w:num w:numId="3" w16cid:durableId="1146359786">
    <w:abstractNumId w:val="4"/>
  </w:num>
  <w:num w:numId="4" w16cid:durableId="1022319741">
    <w:abstractNumId w:val="5"/>
  </w:num>
  <w:num w:numId="5" w16cid:durableId="885338215">
    <w:abstractNumId w:val="6"/>
  </w:num>
  <w:num w:numId="6" w16cid:durableId="2131044700">
    <w:abstractNumId w:val="9"/>
  </w:num>
  <w:num w:numId="7" w16cid:durableId="1909532648">
    <w:abstractNumId w:val="8"/>
  </w:num>
  <w:num w:numId="8" w16cid:durableId="1850870340">
    <w:abstractNumId w:val="1"/>
  </w:num>
  <w:num w:numId="9" w16cid:durableId="407581727">
    <w:abstractNumId w:val="3"/>
  </w:num>
  <w:num w:numId="10" w16cid:durableId="2056811443">
    <w:abstractNumId w:val="7"/>
  </w:num>
  <w:num w:numId="11" w16cid:durableId="97224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20692"/>
    <w:rsid w:val="00033DCA"/>
    <w:rsid w:val="00047226"/>
    <w:rsid w:val="0005512E"/>
    <w:rsid w:val="0007532E"/>
    <w:rsid w:val="000818B0"/>
    <w:rsid w:val="00095AC7"/>
    <w:rsid w:val="000A67ED"/>
    <w:rsid w:val="000B1D48"/>
    <w:rsid w:val="000C1871"/>
    <w:rsid w:val="000D25E9"/>
    <w:rsid w:val="000E521A"/>
    <w:rsid w:val="000F0C02"/>
    <w:rsid w:val="001029AA"/>
    <w:rsid w:val="00104845"/>
    <w:rsid w:val="00113ADA"/>
    <w:rsid w:val="00123A63"/>
    <w:rsid w:val="00150915"/>
    <w:rsid w:val="00171316"/>
    <w:rsid w:val="001724D3"/>
    <w:rsid w:val="00185548"/>
    <w:rsid w:val="001958D0"/>
    <w:rsid w:val="001D33F3"/>
    <w:rsid w:val="001D4A7F"/>
    <w:rsid w:val="001D62FB"/>
    <w:rsid w:val="001D63C4"/>
    <w:rsid w:val="001F72A9"/>
    <w:rsid w:val="00202F5C"/>
    <w:rsid w:val="0021297C"/>
    <w:rsid w:val="00220319"/>
    <w:rsid w:val="00227EF4"/>
    <w:rsid w:val="00234418"/>
    <w:rsid w:val="00263CCA"/>
    <w:rsid w:val="00270A36"/>
    <w:rsid w:val="00285D74"/>
    <w:rsid w:val="00291523"/>
    <w:rsid w:val="00291BF6"/>
    <w:rsid w:val="002A1D2F"/>
    <w:rsid w:val="002A5065"/>
    <w:rsid w:val="002A54B3"/>
    <w:rsid w:val="002B1FCD"/>
    <w:rsid w:val="002E47B2"/>
    <w:rsid w:val="002E6393"/>
    <w:rsid w:val="002E79AD"/>
    <w:rsid w:val="002F34CF"/>
    <w:rsid w:val="00302103"/>
    <w:rsid w:val="00302A76"/>
    <w:rsid w:val="00320E06"/>
    <w:rsid w:val="00324F09"/>
    <w:rsid w:val="00343C8F"/>
    <w:rsid w:val="00353A8C"/>
    <w:rsid w:val="0037067D"/>
    <w:rsid w:val="003829D9"/>
    <w:rsid w:val="00382BDB"/>
    <w:rsid w:val="00394385"/>
    <w:rsid w:val="003C0DAE"/>
    <w:rsid w:val="003C3A6B"/>
    <w:rsid w:val="003C3D18"/>
    <w:rsid w:val="003C44D0"/>
    <w:rsid w:val="003D3C42"/>
    <w:rsid w:val="003D4D49"/>
    <w:rsid w:val="003E6F8B"/>
    <w:rsid w:val="003F1607"/>
    <w:rsid w:val="003F6472"/>
    <w:rsid w:val="004071C9"/>
    <w:rsid w:val="00421B5A"/>
    <w:rsid w:val="0044343C"/>
    <w:rsid w:val="00452710"/>
    <w:rsid w:val="004617A2"/>
    <w:rsid w:val="00461F0E"/>
    <w:rsid w:val="0046368F"/>
    <w:rsid w:val="004746BA"/>
    <w:rsid w:val="00486F0E"/>
    <w:rsid w:val="004A1E19"/>
    <w:rsid w:val="004B784F"/>
    <w:rsid w:val="004C6E36"/>
    <w:rsid w:val="005043B6"/>
    <w:rsid w:val="00512BFC"/>
    <w:rsid w:val="00521D16"/>
    <w:rsid w:val="0052205C"/>
    <w:rsid w:val="00542573"/>
    <w:rsid w:val="00544B3C"/>
    <w:rsid w:val="0055731A"/>
    <w:rsid w:val="00561341"/>
    <w:rsid w:val="00576080"/>
    <w:rsid w:val="005A0218"/>
    <w:rsid w:val="005A68F9"/>
    <w:rsid w:val="005B1B3F"/>
    <w:rsid w:val="005B4BA6"/>
    <w:rsid w:val="005C1CA7"/>
    <w:rsid w:val="005D55B4"/>
    <w:rsid w:val="005E0D5D"/>
    <w:rsid w:val="005F7C7B"/>
    <w:rsid w:val="00601A42"/>
    <w:rsid w:val="00601B4D"/>
    <w:rsid w:val="00602F3D"/>
    <w:rsid w:val="00606431"/>
    <w:rsid w:val="00630633"/>
    <w:rsid w:val="00643A70"/>
    <w:rsid w:val="00662F13"/>
    <w:rsid w:val="00664805"/>
    <w:rsid w:val="006769C6"/>
    <w:rsid w:val="006809D9"/>
    <w:rsid w:val="0068647D"/>
    <w:rsid w:val="006942D5"/>
    <w:rsid w:val="006A2C83"/>
    <w:rsid w:val="006B69C6"/>
    <w:rsid w:val="006C0426"/>
    <w:rsid w:val="006C61E5"/>
    <w:rsid w:val="006D0D42"/>
    <w:rsid w:val="006E74F6"/>
    <w:rsid w:val="006F3379"/>
    <w:rsid w:val="006F42CC"/>
    <w:rsid w:val="0070358D"/>
    <w:rsid w:val="00721B0B"/>
    <w:rsid w:val="00723722"/>
    <w:rsid w:val="0074511A"/>
    <w:rsid w:val="00745465"/>
    <w:rsid w:val="0075381B"/>
    <w:rsid w:val="00753CE7"/>
    <w:rsid w:val="007800A1"/>
    <w:rsid w:val="00780CFC"/>
    <w:rsid w:val="0078457C"/>
    <w:rsid w:val="00785A34"/>
    <w:rsid w:val="00793F48"/>
    <w:rsid w:val="007A4B14"/>
    <w:rsid w:val="007B3205"/>
    <w:rsid w:val="007B71FD"/>
    <w:rsid w:val="007C6D3A"/>
    <w:rsid w:val="007C6E4B"/>
    <w:rsid w:val="007F0892"/>
    <w:rsid w:val="008057F7"/>
    <w:rsid w:val="00847472"/>
    <w:rsid w:val="00850AAA"/>
    <w:rsid w:val="00857CA4"/>
    <w:rsid w:val="00872125"/>
    <w:rsid w:val="0087295C"/>
    <w:rsid w:val="00894C45"/>
    <w:rsid w:val="008A65CA"/>
    <w:rsid w:val="008B56C1"/>
    <w:rsid w:val="008B68C5"/>
    <w:rsid w:val="008C301F"/>
    <w:rsid w:val="008C75B9"/>
    <w:rsid w:val="008D3241"/>
    <w:rsid w:val="00951BD6"/>
    <w:rsid w:val="0096418D"/>
    <w:rsid w:val="00970B8C"/>
    <w:rsid w:val="009833FB"/>
    <w:rsid w:val="00990C3D"/>
    <w:rsid w:val="009C10B2"/>
    <w:rsid w:val="009C4783"/>
    <w:rsid w:val="009D2020"/>
    <w:rsid w:val="009E0B85"/>
    <w:rsid w:val="009E7977"/>
    <w:rsid w:val="00A1018C"/>
    <w:rsid w:val="00A16EFB"/>
    <w:rsid w:val="00A32F9F"/>
    <w:rsid w:val="00A46E88"/>
    <w:rsid w:val="00A47ACC"/>
    <w:rsid w:val="00A719B4"/>
    <w:rsid w:val="00A76EFF"/>
    <w:rsid w:val="00A86DB1"/>
    <w:rsid w:val="00AA19D8"/>
    <w:rsid w:val="00AC000E"/>
    <w:rsid w:val="00AD38E2"/>
    <w:rsid w:val="00AE47B4"/>
    <w:rsid w:val="00AF5998"/>
    <w:rsid w:val="00AF69C1"/>
    <w:rsid w:val="00B12B94"/>
    <w:rsid w:val="00B172E4"/>
    <w:rsid w:val="00B3401A"/>
    <w:rsid w:val="00B4338E"/>
    <w:rsid w:val="00B43E5A"/>
    <w:rsid w:val="00B45B4D"/>
    <w:rsid w:val="00B5576F"/>
    <w:rsid w:val="00B65DDF"/>
    <w:rsid w:val="00B709D3"/>
    <w:rsid w:val="00B70A5B"/>
    <w:rsid w:val="00B72230"/>
    <w:rsid w:val="00B73BCC"/>
    <w:rsid w:val="00B74876"/>
    <w:rsid w:val="00B955C4"/>
    <w:rsid w:val="00BA17F8"/>
    <w:rsid w:val="00BA5EDF"/>
    <w:rsid w:val="00BB4F76"/>
    <w:rsid w:val="00BE7F23"/>
    <w:rsid w:val="00BF567A"/>
    <w:rsid w:val="00C01BB1"/>
    <w:rsid w:val="00C5469E"/>
    <w:rsid w:val="00C54D65"/>
    <w:rsid w:val="00C74BEB"/>
    <w:rsid w:val="00C76AB6"/>
    <w:rsid w:val="00C91B1E"/>
    <w:rsid w:val="00C95836"/>
    <w:rsid w:val="00CA1EEE"/>
    <w:rsid w:val="00CB2405"/>
    <w:rsid w:val="00CB3754"/>
    <w:rsid w:val="00D04F3D"/>
    <w:rsid w:val="00D10FCB"/>
    <w:rsid w:val="00D176A5"/>
    <w:rsid w:val="00D23096"/>
    <w:rsid w:val="00D265C4"/>
    <w:rsid w:val="00D27225"/>
    <w:rsid w:val="00D32AC1"/>
    <w:rsid w:val="00D3638B"/>
    <w:rsid w:val="00D36E71"/>
    <w:rsid w:val="00D51AB1"/>
    <w:rsid w:val="00D76228"/>
    <w:rsid w:val="00D9684E"/>
    <w:rsid w:val="00DA2D9E"/>
    <w:rsid w:val="00DB0D0C"/>
    <w:rsid w:val="00DC533F"/>
    <w:rsid w:val="00DE3BCE"/>
    <w:rsid w:val="00DE7BB9"/>
    <w:rsid w:val="00DE7C28"/>
    <w:rsid w:val="00E152C6"/>
    <w:rsid w:val="00E21D4E"/>
    <w:rsid w:val="00E336BE"/>
    <w:rsid w:val="00E43928"/>
    <w:rsid w:val="00E55423"/>
    <w:rsid w:val="00E57767"/>
    <w:rsid w:val="00E7120F"/>
    <w:rsid w:val="00E86B04"/>
    <w:rsid w:val="00E90CD0"/>
    <w:rsid w:val="00E921DF"/>
    <w:rsid w:val="00E94355"/>
    <w:rsid w:val="00EB3671"/>
    <w:rsid w:val="00EC23AD"/>
    <w:rsid w:val="00ED7FAC"/>
    <w:rsid w:val="00EF3139"/>
    <w:rsid w:val="00EF4584"/>
    <w:rsid w:val="00F12D03"/>
    <w:rsid w:val="00F24BD8"/>
    <w:rsid w:val="00F272E0"/>
    <w:rsid w:val="00F3744A"/>
    <w:rsid w:val="00F44229"/>
    <w:rsid w:val="00F45C9A"/>
    <w:rsid w:val="00F722A6"/>
    <w:rsid w:val="00F766B9"/>
    <w:rsid w:val="00F92CE4"/>
    <w:rsid w:val="00FA6F70"/>
    <w:rsid w:val="00FC547B"/>
    <w:rsid w:val="00FD105E"/>
    <w:rsid w:val="00FD6986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Revision"/>
    <w:hidden/>
    <w:uiPriority w:val="99"/>
    <w:semiHidden/>
    <w:rsid w:val="005F7C7B"/>
  </w:style>
  <w:style w:type="paragraph" w:styleId="af">
    <w:name w:val="List Paragraph"/>
    <w:basedOn w:val="a"/>
    <w:uiPriority w:val="34"/>
    <w:qFormat/>
    <w:rsid w:val="003829D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24F0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24F0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324F0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4F0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4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756-0533-452B-8ACF-6AEEF4D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2022-03-25T01:10:00Z</cp:lastPrinted>
  <dcterms:created xsi:type="dcterms:W3CDTF">2025-08-06T05:31:00Z</dcterms:created>
  <dcterms:modified xsi:type="dcterms:W3CDTF">2025-08-06T05:31:00Z</dcterms:modified>
</cp:coreProperties>
</file>